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8E39" w14:textId="77777777" w:rsidR="008E7545" w:rsidRPr="00753953" w:rsidRDefault="008E7545" w:rsidP="00BC55C2">
      <w:pPr>
        <w:tabs>
          <w:tab w:val="left" w:pos="142"/>
        </w:tabs>
        <w:spacing w:line="349" w:lineRule="exact"/>
        <w:ind w:rightChars="37" w:right="81"/>
        <w:jc w:val="center"/>
        <w:rPr>
          <w:rFonts w:ascii="ＭＳ 明朝"/>
          <w:b/>
          <w:spacing w:val="9"/>
          <w:szCs w:val="21"/>
        </w:rPr>
      </w:pPr>
      <w:r w:rsidRPr="00753953">
        <w:rPr>
          <w:rFonts w:ascii="ＭＳ 明朝" w:hAnsi="ＭＳ 明朝" w:hint="eastAsia"/>
          <w:b/>
          <w:spacing w:val="9"/>
          <w:szCs w:val="21"/>
        </w:rPr>
        <w:t>学術</w:t>
      </w:r>
      <w:r w:rsidR="00A5428E" w:rsidRPr="00753953">
        <w:rPr>
          <w:rFonts w:ascii="ＭＳ 明朝" w:hAnsi="ＭＳ 明朝" w:hint="eastAsia"/>
          <w:b/>
          <w:spacing w:val="9"/>
          <w:szCs w:val="21"/>
        </w:rPr>
        <w:t>コンサルティング</w:t>
      </w:r>
      <w:r w:rsidRPr="00753953">
        <w:rPr>
          <w:rFonts w:ascii="ＭＳ 明朝" w:hAnsi="ＭＳ 明朝" w:hint="eastAsia"/>
          <w:b/>
          <w:spacing w:val="9"/>
          <w:szCs w:val="21"/>
        </w:rPr>
        <w:t>契約書</w:t>
      </w:r>
    </w:p>
    <w:p w14:paraId="736B0248" w14:textId="77777777" w:rsidR="006856EA" w:rsidRPr="00753953" w:rsidRDefault="006856EA" w:rsidP="00BC55C2">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753953">
        <w:rPr>
          <w:rFonts w:asciiTheme="minorEastAsia" w:eastAsiaTheme="minorEastAsia" w:hAnsiTheme="minorEastAsia" w:cs="ＭＳ 明朝"/>
          <w:spacing w:val="9"/>
          <w:kern w:val="0"/>
          <w:szCs w:val="22"/>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704"/>
        <w:gridCol w:w="25"/>
        <w:gridCol w:w="685"/>
        <w:gridCol w:w="44"/>
        <w:gridCol w:w="102"/>
        <w:gridCol w:w="376"/>
        <w:gridCol w:w="185"/>
        <w:gridCol w:w="66"/>
        <w:gridCol w:w="729"/>
        <w:gridCol w:w="482"/>
        <w:gridCol w:w="247"/>
        <w:gridCol w:w="507"/>
        <w:gridCol w:w="222"/>
        <w:gridCol w:w="15"/>
        <w:gridCol w:w="713"/>
        <w:gridCol w:w="1278"/>
      </w:tblGrid>
      <w:tr w:rsidR="00344342" w:rsidRPr="00D23D04" w14:paraId="66080595" w14:textId="77777777" w:rsidTr="00E93BF4">
        <w:trPr>
          <w:cantSplit/>
        </w:trPr>
        <w:tc>
          <w:tcPr>
            <w:tcW w:w="1691" w:type="pct"/>
            <w:vAlign w:val="center"/>
          </w:tcPr>
          <w:p w14:paraId="6B436C9B" w14:textId="4886E7A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甲</w:t>
            </w:r>
            <w:r w:rsidRPr="00D23D04">
              <w:rPr>
                <w:rFonts w:asciiTheme="minorEastAsia" w:eastAsiaTheme="minorEastAsia" w:hAnsiTheme="minorEastAsia" w:cs="ＭＳ 明朝" w:hint="eastAsia"/>
                <w:spacing w:val="9"/>
                <w:kern w:val="0"/>
                <w:szCs w:val="22"/>
              </w:rPr>
              <w:t>（受託者）</w:t>
            </w:r>
          </w:p>
        </w:tc>
        <w:tc>
          <w:tcPr>
            <w:tcW w:w="3309" w:type="pct"/>
            <w:gridSpan w:val="16"/>
          </w:tcPr>
          <w:p w14:paraId="14AA583E"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国立大学法人九州工業大学</w:t>
            </w:r>
          </w:p>
        </w:tc>
      </w:tr>
      <w:tr w:rsidR="00344342" w:rsidRPr="00D23D04" w14:paraId="7C8633C6" w14:textId="77777777" w:rsidTr="00E93BF4">
        <w:trPr>
          <w:cantSplit/>
        </w:trPr>
        <w:tc>
          <w:tcPr>
            <w:tcW w:w="1691" w:type="pct"/>
            <w:vAlign w:val="center"/>
          </w:tcPr>
          <w:p w14:paraId="5CCB14C5" w14:textId="0658CB51"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乙</w:t>
            </w:r>
            <w:r w:rsidRPr="00D23D04">
              <w:rPr>
                <w:rFonts w:asciiTheme="minorEastAsia" w:eastAsiaTheme="minorEastAsia" w:hAnsiTheme="minorEastAsia" w:cs="ＭＳ 明朝" w:hint="eastAsia"/>
                <w:spacing w:val="9"/>
                <w:kern w:val="0"/>
                <w:szCs w:val="22"/>
              </w:rPr>
              <w:t>（委託者）</w:t>
            </w:r>
          </w:p>
        </w:tc>
        <w:tc>
          <w:tcPr>
            <w:tcW w:w="3309" w:type="pct"/>
            <w:gridSpan w:val="16"/>
          </w:tcPr>
          <w:p w14:paraId="75E8BC21"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69590E3E" w14:textId="77777777" w:rsidTr="00E93BF4">
        <w:trPr>
          <w:cantSplit/>
        </w:trPr>
        <w:tc>
          <w:tcPr>
            <w:tcW w:w="1691" w:type="pct"/>
            <w:vAlign w:val="center"/>
          </w:tcPr>
          <w:p w14:paraId="437D2173" w14:textId="206A5DC9"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題目</w:t>
            </w:r>
          </w:p>
        </w:tc>
        <w:tc>
          <w:tcPr>
            <w:tcW w:w="3309" w:type="pct"/>
            <w:gridSpan w:val="16"/>
          </w:tcPr>
          <w:p w14:paraId="32790F9F"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3D303142" w14:textId="77777777" w:rsidTr="00E93BF4">
        <w:trPr>
          <w:cantSplit/>
          <w:trHeight w:val="704"/>
        </w:trPr>
        <w:tc>
          <w:tcPr>
            <w:tcW w:w="1691" w:type="pct"/>
            <w:vAlign w:val="center"/>
          </w:tcPr>
          <w:p w14:paraId="25638094" w14:textId="2E98D5BD"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目的</w:t>
            </w:r>
            <w:r w:rsidRPr="00D23D04">
              <w:rPr>
                <w:rFonts w:asciiTheme="minorEastAsia" w:eastAsiaTheme="minorEastAsia" w:hAnsiTheme="minorEastAsia" w:cs="ＭＳ 明朝" w:hint="eastAsia"/>
                <w:spacing w:val="9"/>
                <w:kern w:val="0"/>
                <w:szCs w:val="22"/>
              </w:rPr>
              <w:t>及び</w:t>
            </w:r>
            <w:r w:rsidRPr="00D23D04">
              <w:rPr>
                <w:rFonts w:asciiTheme="minorEastAsia" w:eastAsiaTheme="minorEastAsia" w:hAnsiTheme="minorEastAsia" w:cs="ＭＳ 明朝"/>
                <w:spacing w:val="9"/>
                <w:kern w:val="0"/>
                <w:szCs w:val="22"/>
              </w:rPr>
              <w:t>内容</w:t>
            </w:r>
          </w:p>
        </w:tc>
        <w:tc>
          <w:tcPr>
            <w:tcW w:w="3309" w:type="pct"/>
            <w:gridSpan w:val="16"/>
          </w:tcPr>
          <w:p w14:paraId="75486CED"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p w14:paraId="7687C504"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p w14:paraId="519E33A5"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995BAD" w:rsidRPr="00D23D04" w14:paraId="4842FC7C" w14:textId="77777777" w:rsidTr="00E93BF4">
        <w:trPr>
          <w:cantSplit/>
        </w:trPr>
        <w:tc>
          <w:tcPr>
            <w:tcW w:w="1691" w:type="pct"/>
            <w:vMerge w:val="restart"/>
            <w:vAlign w:val="center"/>
          </w:tcPr>
          <w:p w14:paraId="7CDE9587" w14:textId="09C870C4"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学術コンサルタント</w:t>
            </w:r>
          </w:p>
        </w:tc>
        <w:tc>
          <w:tcPr>
            <w:tcW w:w="809" w:type="pct"/>
            <w:gridSpan w:val="5"/>
            <w:vAlign w:val="center"/>
          </w:tcPr>
          <w:p w14:paraId="6D4FFE69" w14:textId="77777777"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氏名</w:t>
            </w:r>
          </w:p>
        </w:tc>
        <w:tc>
          <w:tcPr>
            <w:tcW w:w="2500" w:type="pct"/>
            <w:gridSpan w:val="11"/>
            <w:vAlign w:val="center"/>
          </w:tcPr>
          <w:p w14:paraId="189C8910" w14:textId="6CAAFFBD" w:rsidR="006856EA" w:rsidRPr="00D23D04" w:rsidRDefault="006856EA"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所属部局・職名</w:t>
            </w:r>
          </w:p>
        </w:tc>
      </w:tr>
      <w:tr w:rsidR="00995BAD" w:rsidRPr="00D23D04" w14:paraId="45135BB8" w14:textId="77777777" w:rsidTr="00E93BF4">
        <w:trPr>
          <w:cantSplit/>
          <w:trHeight w:val="294"/>
        </w:trPr>
        <w:tc>
          <w:tcPr>
            <w:tcW w:w="1691" w:type="pct"/>
            <w:vMerge/>
          </w:tcPr>
          <w:p w14:paraId="4CDCFA70"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809" w:type="pct"/>
            <w:gridSpan w:val="5"/>
            <w:vAlign w:val="center"/>
          </w:tcPr>
          <w:p w14:paraId="5D45A4C2" w14:textId="405EC1B1"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c>
          <w:tcPr>
            <w:tcW w:w="2500" w:type="pct"/>
            <w:gridSpan w:val="11"/>
            <w:tcBorders>
              <w:bottom w:val="nil"/>
            </w:tcBorders>
          </w:tcPr>
          <w:p w14:paraId="37C96ACF"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344342" w:rsidRPr="00D23D04" w14:paraId="1CA103A0" w14:textId="77777777" w:rsidTr="00E93BF4">
        <w:trPr>
          <w:cantSplit/>
        </w:trPr>
        <w:tc>
          <w:tcPr>
            <w:tcW w:w="1691" w:type="pct"/>
            <w:vAlign w:val="center"/>
          </w:tcPr>
          <w:p w14:paraId="729681DB" w14:textId="1E9CC53E"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spacing w:val="9"/>
                <w:kern w:val="0"/>
                <w:szCs w:val="22"/>
              </w:rPr>
              <w:t>実施場所</w:t>
            </w:r>
          </w:p>
        </w:tc>
        <w:tc>
          <w:tcPr>
            <w:tcW w:w="3309" w:type="pct"/>
            <w:gridSpan w:val="16"/>
            <w:tcBorders>
              <w:bottom w:val="nil"/>
            </w:tcBorders>
          </w:tcPr>
          <w:p w14:paraId="1A1B1929" w14:textId="07D26F89"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p>
        </w:tc>
      </w:tr>
      <w:tr w:rsidR="00995BAD" w:rsidRPr="00D23D04" w14:paraId="13C3A934" w14:textId="77777777" w:rsidTr="00E93BF4">
        <w:trPr>
          <w:cantSplit/>
          <w:trHeight w:val="360"/>
        </w:trPr>
        <w:tc>
          <w:tcPr>
            <w:tcW w:w="1691" w:type="pct"/>
            <w:vMerge w:val="restart"/>
            <w:vAlign w:val="center"/>
          </w:tcPr>
          <w:p w14:paraId="11CB6F5B" w14:textId="18ED531F" w:rsidR="006856EA"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0" w:name="_Ref167787042"/>
            <w:r w:rsidRPr="00D23D04">
              <w:rPr>
                <w:rFonts w:asciiTheme="minorEastAsia" w:eastAsiaTheme="minorEastAsia" w:hAnsiTheme="minorEastAsia" w:cs="ＭＳ 明朝" w:hint="eastAsia"/>
                <w:spacing w:val="9"/>
                <w:kern w:val="0"/>
                <w:szCs w:val="22"/>
              </w:rPr>
              <w:t>実施</w:t>
            </w:r>
            <w:r w:rsidR="006856EA" w:rsidRPr="00D23D04">
              <w:rPr>
                <w:rFonts w:asciiTheme="minorEastAsia" w:eastAsiaTheme="minorEastAsia" w:hAnsiTheme="minorEastAsia" w:cs="ＭＳ 明朝"/>
                <w:spacing w:val="9"/>
                <w:kern w:val="0"/>
                <w:szCs w:val="22"/>
              </w:rPr>
              <w:t>期間</w:t>
            </w:r>
            <w:bookmarkEnd w:id="0"/>
          </w:p>
        </w:tc>
        <w:tc>
          <w:tcPr>
            <w:tcW w:w="378" w:type="pct"/>
            <w:gridSpan w:val="2"/>
            <w:tcBorders>
              <w:bottom w:val="nil"/>
              <w:right w:val="nil"/>
            </w:tcBorders>
          </w:tcPr>
          <w:p w14:paraId="447BBDC4"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left w:val="nil"/>
              <w:bottom w:val="nil"/>
              <w:right w:val="nil"/>
            </w:tcBorders>
          </w:tcPr>
          <w:p w14:paraId="5A2BDB86" w14:textId="5AD1D09C"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left w:val="nil"/>
              <w:bottom w:val="nil"/>
              <w:right w:val="nil"/>
            </w:tcBorders>
          </w:tcPr>
          <w:p w14:paraId="5F917CEB"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left w:val="nil"/>
              <w:bottom w:val="nil"/>
              <w:right w:val="nil"/>
            </w:tcBorders>
          </w:tcPr>
          <w:p w14:paraId="6B722A05" w14:textId="3F767B23"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15C2FC2D"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left w:val="nil"/>
              <w:bottom w:val="nil"/>
              <w:right w:val="nil"/>
            </w:tcBorders>
          </w:tcPr>
          <w:p w14:paraId="745115A6" w14:textId="33C3D11E"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left w:val="nil"/>
              <w:bottom w:val="nil"/>
              <w:right w:val="nil"/>
            </w:tcBorders>
          </w:tcPr>
          <w:p w14:paraId="65B8703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left w:val="nil"/>
              <w:bottom w:val="nil"/>
            </w:tcBorders>
          </w:tcPr>
          <w:p w14:paraId="6FB527C5"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から</w:t>
            </w:r>
          </w:p>
        </w:tc>
      </w:tr>
      <w:tr w:rsidR="00995BAD" w:rsidRPr="00D23D04" w14:paraId="3F65AFDC" w14:textId="77777777" w:rsidTr="00E93BF4">
        <w:trPr>
          <w:cantSplit/>
          <w:trHeight w:val="330"/>
        </w:trPr>
        <w:tc>
          <w:tcPr>
            <w:tcW w:w="1691" w:type="pct"/>
            <w:vMerge/>
            <w:vAlign w:val="center"/>
          </w:tcPr>
          <w:p w14:paraId="543EF473" w14:textId="77777777" w:rsidR="006856EA" w:rsidRPr="00D23D04" w:rsidRDefault="006856EA"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378" w:type="pct"/>
            <w:gridSpan w:val="2"/>
            <w:tcBorders>
              <w:top w:val="nil"/>
              <w:right w:val="nil"/>
            </w:tcBorders>
          </w:tcPr>
          <w:p w14:paraId="0E34C156"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令和</w:t>
            </w:r>
          </w:p>
        </w:tc>
        <w:tc>
          <w:tcPr>
            <w:tcW w:w="378" w:type="pct"/>
            <w:gridSpan w:val="2"/>
            <w:tcBorders>
              <w:top w:val="nil"/>
              <w:left w:val="nil"/>
              <w:right w:val="nil"/>
            </w:tcBorders>
          </w:tcPr>
          <w:p w14:paraId="18E9C6C1"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4"/>
            <w:tcBorders>
              <w:top w:val="nil"/>
              <w:left w:val="nil"/>
              <w:right w:val="nil"/>
            </w:tcBorders>
          </w:tcPr>
          <w:p w14:paraId="5B7A8AAA"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年</w:t>
            </w:r>
          </w:p>
        </w:tc>
        <w:tc>
          <w:tcPr>
            <w:tcW w:w="378" w:type="pct"/>
            <w:tcBorders>
              <w:top w:val="nil"/>
              <w:left w:val="nil"/>
              <w:right w:val="nil"/>
            </w:tcBorders>
          </w:tcPr>
          <w:p w14:paraId="07269093"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6D8511B2"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tc>
          <w:tcPr>
            <w:tcW w:w="378" w:type="pct"/>
            <w:gridSpan w:val="2"/>
            <w:tcBorders>
              <w:top w:val="nil"/>
              <w:left w:val="nil"/>
              <w:right w:val="nil"/>
            </w:tcBorders>
          </w:tcPr>
          <w:p w14:paraId="2504BFA5" w14:textId="77777777" w:rsidR="006856EA" w:rsidRPr="00D23D04" w:rsidRDefault="006856EA"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78" w:type="pct"/>
            <w:gridSpan w:val="2"/>
            <w:tcBorders>
              <w:top w:val="nil"/>
              <w:left w:val="nil"/>
              <w:right w:val="nil"/>
            </w:tcBorders>
          </w:tcPr>
          <w:p w14:paraId="4238D8A9" w14:textId="77777777" w:rsidR="006856EA" w:rsidRPr="00D23D04" w:rsidRDefault="006856EA"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日</w:t>
            </w:r>
          </w:p>
        </w:tc>
        <w:tc>
          <w:tcPr>
            <w:tcW w:w="663" w:type="pct"/>
            <w:tcBorders>
              <w:top w:val="nil"/>
              <w:left w:val="nil"/>
            </w:tcBorders>
          </w:tcPr>
          <w:p w14:paraId="19DC9C52" w14:textId="77777777" w:rsidR="006856EA" w:rsidRPr="00D23D04" w:rsidRDefault="006856EA"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まで</w:t>
            </w:r>
          </w:p>
        </w:tc>
      </w:tr>
      <w:tr w:rsidR="00E93BF4" w:rsidRPr="00D23D04" w14:paraId="7508BDA4" w14:textId="77777777" w:rsidTr="00E93BF4">
        <w:trPr>
          <w:cantSplit/>
          <w:trHeight w:val="330"/>
        </w:trPr>
        <w:tc>
          <w:tcPr>
            <w:tcW w:w="1691" w:type="pct"/>
            <w:vAlign w:val="center"/>
          </w:tcPr>
          <w:p w14:paraId="7F7F3784" w14:textId="779F9C55"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実施頻度</w:t>
            </w:r>
          </w:p>
        </w:tc>
        <w:sdt>
          <w:sdtPr>
            <w:rPr>
              <w:rFonts w:asciiTheme="minorEastAsia" w:eastAsiaTheme="minorEastAsia" w:hAnsiTheme="minorEastAsia" w:cs="ＭＳ 明朝" w:hint="eastAsia"/>
              <w:spacing w:val="9"/>
              <w:kern w:val="0"/>
              <w:szCs w:val="22"/>
            </w:rPr>
            <w:id w:val="352008177"/>
            <w:placeholder>
              <w:docPart w:val="3C440B589FB1448F88708B1C45032054"/>
            </w:placeholder>
            <w:dropDownList>
              <w:listItem w:displayText="年" w:value="年"/>
              <w:listItem w:displayText="月" w:value="月"/>
              <w:listItem w:displayText="週" w:value="週"/>
            </w:dropDownList>
          </w:sdtPr>
          <w:sdtEndPr/>
          <w:sdtContent>
            <w:tc>
              <w:tcPr>
                <w:tcW w:w="365" w:type="pct"/>
                <w:tcBorders>
                  <w:top w:val="nil"/>
                  <w:right w:val="nil"/>
                </w:tcBorders>
              </w:tcPr>
              <w:p w14:paraId="4E81C388" w14:textId="531F81AE" w:rsidR="00344342" w:rsidRPr="00D23D04" w:rsidRDefault="00995BAD" w:rsidP="00D23D04">
                <w:pPr>
                  <w:autoSpaceDE w:val="0"/>
                  <w:autoSpaceDN w:val="0"/>
                  <w:adjustRightInd w:val="0"/>
                  <w:spacing w:line="349" w:lineRule="exact"/>
                  <w:ind w:left="220" w:hangingChars="100" w:hanging="220"/>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月</w:t>
                </w:r>
              </w:p>
            </w:tc>
          </w:sdtContent>
        </w:sdt>
        <w:tc>
          <w:tcPr>
            <w:tcW w:w="368" w:type="pct"/>
            <w:gridSpan w:val="2"/>
            <w:tcBorders>
              <w:top w:val="nil"/>
              <w:left w:val="nil"/>
              <w:right w:val="nil"/>
            </w:tcBorders>
          </w:tcPr>
          <w:p w14:paraId="6337068E" w14:textId="77777777"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367" w:type="pct"/>
            <w:gridSpan w:val="4"/>
            <w:tcBorders>
              <w:top w:val="nil"/>
              <w:left w:val="nil"/>
              <w:right w:val="nil"/>
            </w:tcBorders>
          </w:tcPr>
          <w:p w14:paraId="510360BC" w14:textId="107B1B2D"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回、</w:t>
            </w:r>
          </w:p>
        </w:tc>
        <w:tc>
          <w:tcPr>
            <w:tcW w:w="662" w:type="pct"/>
            <w:gridSpan w:val="3"/>
            <w:tcBorders>
              <w:top w:val="nil"/>
              <w:left w:val="nil"/>
              <w:right w:val="nil"/>
            </w:tcBorders>
          </w:tcPr>
          <w:p w14:paraId="0DFE4F92" w14:textId="5DEDA8F9"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1回あたり</w:t>
            </w:r>
          </w:p>
        </w:tc>
        <w:tc>
          <w:tcPr>
            <w:tcW w:w="514" w:type="pct"/>
            <w:gridSpan w:val="4"/>
            <w:tcBorders>
              <w:top w:val="nil"/>
              <w:left w:val="nil"/>
              <w:right w:val="nil"/>
            </w:tcBorders>
          </w:tcPr>
          <w:p w14:paraId="703F57EC" w14:textId="77777777" w:rsidR="00344342" w:rsidRPr="00D23D04" w:rsidRDefault="00344342" w:rsidP="00D23D04">
            <w:pPr>
              <w:autoSpaceDE w:val="0"/>
              <w:autoSpaceDN w:val="0"/>
              <w:adjustRightInd w:val="0"/>
              <w:spacing w:line="349" w:lineRule="exact"/>
              <w:ind w:left="238" w:hangingChars="100" w:hanging="238"/>
              <w:jc w:val="left"/>
              <w:rPr>
                <w:rFonts w:asciiTheme="minorEastAsia" w:eastAsiaTheme="minorEastAsia" w:hAnsiTheme="minorEastAsia" w:cs="ＭＳ 明朝"/>
                <w:spacing w:val="9"/>
                <w:kern w:val="0"/>
                <w:szCs w:val="22"/>
              </w:rPr>
            </w:pPr>
          </w:p>
        </w:tc>
        <w:tc>
          <w:tcPr>
            <w:tcW w:w="1033" w:type="pct"/>
            <w:gridSpan w:val="2"/>
            <w:tcBorders>
              <w:top w:val="nil"/>
              <w:left w:val="nil"/>
            </w:tcBorders>
          </w:tcPr>
          <w:p w14:paraId="491CE84D" w14:textId="1D943419" w:rsidR="00344342" w:rsidRPr="00D23D04" w:rsidRDefault="00344342" w:rsidP="00D23D04">
            <w:pPr>
              <w:autoSpaceDE w:val="0"/>
              <w:autoSpaceDN w:val="0"/>
              <w:adjustRightInd w:val="0"/>
              <w:spacing w:line="349" w:lineRule="exact"/>
              <w:ind w:left="238" w:hangingChars="100" w:hanging="238"/>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時間</w:t>
            </w:r>
          </w:p>
        </w:tc>
      </w:tr>
      <w:tr w:rsidR="00995BAD" w:rsidRPr="00D23D04" w14:paraId="2382426A" w14:textId="77777777" w:rsidTr="00E93BF4">
        <w:trPr>
          <w:cantSplit/>
          <w:trHeight w:val="177"/>
        </w:trPr>
        <w:tc>
          <w:tcPr>
            <w:tcW w:w="1691" w:type="pct"/>
            <w:vMerge w:val="restart"/>
            <w:vAlign w:val="center"/>
          </w:tcPr>
          <w:p w14:paraId="3B185BFF" w14:textId="6839B081"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bookmarkStart w:id="1" w:name="_Ref188517180"/>
            <w:r w:rsidRPr="00D23D04">
              <w:rPr>
                <w:rFonts w:asciiTheme="minorEastAsia" w:eastAsiaTheme="minorEastAsia" w:hAnsiTheme="minorEastAsia" w:cs="ＭＳ 明朝" w:hint="eastAsia"/>
                <w:spacing w:val="9"/>
                <w:kern w:val="0"/>
                <w:szCs w:val="22"/>
              </w:rPr>
              <w:t>学術コンサルティング料</w:t>
            </w:r>
            <w:bookmarkEnd w:id="1"/>
          </w:p>
          <w:p w14:paraId="54AE3BC5" w14:textId="7EA67DC1" w:rsidR="00344342" w:rsidRPr="00D23D04" w:rsidRDefault="00344342" w:rsidP="008839F9">
            <w:pPr>
              <w:autoSpaceDE w:val="0"/>
              <w:autoSpaceDN w:val="0"/>
              <w:adjustRightInd w:val="0"/>
              <w:spacing w:line="349" w:lineRule="exact"/>
              <w:ind w:leftChars="100" w:left="220"/>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 w:val="21"/>
                <w:szCs w:val="22"/>
              </w:rPr>
              <w:t>（単位：円）</w:t>
            </w:r>
          </w:p>
          <w:p w14:paraId="3B37E3B0" w14:textId="3B5758B3" w:rsidR="00344342" w:rsidRPr="00D23D04" w:rsidRDefault="00344342" w:rsidP="00D23D04">
            <w:pPr>
              <w:autoSpaceDE w:val="0"/>
              <w:autoSpaceDN w:val="0"/>
              <w:adjustRightInd w:val="0"/>
              <w:spacing w:line="349" w:lineRule="exact"/>
              <w:rPr>
                <w:rFonts w:asciiTheme="minorEastAsia" w:eastAsiaTheme="minorEastAsia" w:hAnsiTheme="minorEastAsia" w:cs="ＭＳ 明朝"/>
                <w:spacing w:val="9"/>
                <w:kern w:val="0"/>
                <w:sz w:val="16"/>
                <w:szCs w:val="22"/>
              </w:rPr>
            </w:pPr>
            <w:r w:rsidRPr="00D23D04">
              <w:rPr>
                <w:rFonts w:asciiTheme="minorEastAsia" w:eastAsiaTheme="minorEastAsia" w:hAnsiTheme="minorEastAsia" w:cs="ＭＳ 明朝" w:hint="eastAsia"/>
                <w:spacing w:val="9"/>
                <w:kern w:val="0"/>
                <w:sz w:val="18"/>
                <w:szCs w:val="22"/>
              </w:rPr>
              <w:t>消費税額及び地方消費税額を含</w:t>
            </w:r>
            <w:r w:rsidR="00995BAD" w:rsidRPr="00D23D04">
              <w:rPr>
                <w:rFonts w:asciiTheme="minorEastAsia" w:eastAsiaTheme="minorEastAsia" w:hAnsiTheme="minorEastAsia" w:cs="ＭＳ 明朝" w:hint="eastAsia"/>
                <w:spacing w:val="9"/>
                <w:kern w:val="0"/>
                <w:sz w:val="18"/>
                <w:szCs w:val="22"/>
              </w:rPr>
              <w:t>む</w:t>
            </w:r>
          </w:p>
        </w:tc>
        <w:tc>
          <w:tcPr>
            <w:tcW w:w="1004" w:type="pct"/>
            <w:gridSpan w:val="6"/>
            <w:tcBorders>
              <w:bottom w:val="single" w:sz="4" w:space="0" w:color="auto"/>
            </w:tcBorders>
            <w:vAlign w:val="center"/>
          </w:tcPr>
          <w:p w14:paraId="085E9667" w14:textId="00CAF76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直接経費</w:t>
            </w:r>
          </w:p>
        </w:tc>
        <w:tc>
          <w:tcPr>
            <w:tcW w:w="1149" w:type="pct"/>
            <w:gridSpan w:val="6"/>
            <w:tcBorders>
              <w:bottom w:val="single" w:sz="4" w:space="0" w:color="auto"/>
            </w:tcBorders>
            <w:vAlign w:val="center"/>
          </w:tcPr>
          <w:p w14:paraId="7307DC44" w14:textId="1FAD04F7" w:rsidR="00344342" w:rsidRPr="00D23D04" w:rsidRDefault="00344342" w:rsidP="00D23D04">
            <w:pPr>
              <w:autoSpaceDE w:val="0"/>
              <w:autoSpaceDN w:val="0"/>
              <w:adjustRightInd w:val="0"/>
              <w:spacing w:line="349" w:lineRule="exact"/>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間接経費</w:t>
            </w:r>
          </w:p>
        </w:tc>
        <w:tc>
          <w:tcPr>
            <w:tcW w:w="1156" w:type="pct"/>
            <w:gridSpan w:val="4"/>
            <w:tcBorders>
              <w:bottom w:val="single" w:sz="4" w:space="0" w:color="auto"/>
            </w:tcBorders>
            <w:vAlign w:val="center"/>
          </w:tcPr>
          <w:p w14:paraId="0F9A0A1A" w14:textId="77777777" w:rsidR="00344342" w:rsidRPr="00D23D04" w:rsidRDefault="00344342" w:rsidP="00D23D04">
            <w:pPr>
              <w:autoSpaceDE w:val="0"/>
              <w:autoSpaceDN w:val="0"/>
              <w:adjustRightInd w:val="0"/>
              <w:spacing w:line="349" w:lineRule="exact"/>
              <w:ind w:left="238" w:hangingChars="100" w:hanging="238"/>
              <w:jc w:val="center"/>
              <w:rPr>
                <w:rFonts w:asciiTheme="minorEastAsia" w:eastAsiaTheme="minorEastAsia" w:hAnsiTheme="minorEastAsia" w:cs="ＭＳ 明朝"/>
                <w:spacing w:val="9"/>
                <w:kern w:val="0"/>
                <w:szCs w:val="22"/>
              </w:rPr>
            </w:pPr>
            <w:r w:rsidRPr="00D23D04">
              <w:rPr>
                <w:rFonts w:asciiTheme="minorEastAsia" w:eastAsiaTheme="minorEastAsia" w:hAnsiTheme="minorEastAsia" w:cs="ＭＳ 明朝" w:hint="eastAsia"/>
                <w:spacing w:val="9"/>
                <w:kern w:val="0"/>
                <w:szCs w:val="22"/>
              </w:rPr>
              <w:t>合計</w:t>
            </w:r>
          </w:p>
        </w:tc>
      </w:tr>
      <w:tr w:rsidR="00995BAD" w:rsidRPr="00D23D04" w14:paraId="11935FBC" w14:textId="77777777" w:rsidTr="00E93BF4">
        <w:trPr>
          <w:cantSplit/>
          <w:trHeight w:val="542"/>
        </w:trPr>
        <w:tc>
          <w:tcPr>
            <w:tcW w:w="1691" w:type="pct"/>
            <w:vMerge/>
            <w:vAlign w:val="center"/>
          </w:tcPr>
          <w:p w14:paraId="573AB479" w14:textId="77777777" w:rsidR="00344342" w:rsidRPr="00D23D04" w:rsidRDefault="00344342" w:rsidP="00D23D04">
            <w:pPr>
              <w:numPr>
                <w:ilvl w:val="0"/>
                <w:numId w:val="19"/>
              </w:numPr>
              <w:autoSpaceDE w:val="0"/>
              <w:autoSpaceDN w:val="0"/>
              <w:adjustRightInd w:val="0"/>
              <w:spacing w:line="349" w:lineRule="exact"/>
              <w:ind w:left="0" w:firstLine="0"/>
              <w:rPr>
                <w:rFonts w:asciiTheme="minorEastAsia" w:eastAsiaTheme="minorEastAsia" w:hAnsiTheme="minorEastAsia" w:cs="ＭＳ 明朝"/>
                <w:spacing w:val="9"/>
                <w:kern w:val="0"/>
                <w:szCs w:val="22"/>
              </w:rPr>
            </w:pPr>
          </w:p>
        </w:tc>
        <w:tc>
          <w:tcPr>
            <w:tcW w:w="1004" w:type="pct"/>
            <w:gridSpan w:val="6"/>
            <w:tcBorders>
              <w:top w:val="single" w:sz="4" w:space="0" w:color="auto"/>
            </w:tcBorders>
            <w:vAlign w:val="center"/>
          </w:tcPr>
          <w:p w14:paraId="208C0B23" w14:textId="6918EEC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49" w:type="pct"/>
            <w:gridSpan w:val="6"/>
            <w:tcBorders>
              <w:top w:val="single" w:sz="4" w:space="0" w:color="auto"/>
            </w:tcBorders>
            <w:vAlign w:val="center"/>
          </w:tcPr>
          <w:p w14:paraId="465E5F82" w14:textId="495857E8"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c>
          <w:tcPr>
            <w:tcW w:w="1156" w:type="pct"/>
            <w:gridSpan w:val="4"/>
            <w:tcBorders>
              <w:top w:val="single" w:sz="4" w:space="0" w:color="auto"/>
            </w:tcBorders>
            <w:vAlign w:val="center"/>
          </w:tcPr>
          <w:p w14:paraId="2D82E4E1" w14:textId="006B0A6E" w:rsidR="00344342" w:rsidRPr="00D23D04" w:rsidRDefault="00344342" w:rsidP="00D23D04">
            <w:pPr>
              <w:autoSpaceDE w:val="0"/>
              <w:autoSpaceDN w:val="0"/>
              <w:adjustRightInd w:val="0"/>
              <w:spacing w:line="349" w:lineRule="exact"/>
              <w:ind w:left="238" w:hangingChars="100" w:hanging="238"/>
              <w:jc w:val="right"/>
              <w:rPr>
                <w:rFonts w:asciiTheme="minorEastAsia" w:eastAsiaTheme="minorEastAsia" w:hAnsiTheme="minorEastAsia" w:cs="ＭＳ 明朝"/>
                <w:spacing w:val="9"/>
                <w:kern w:val="0"/>
                <w:szCs w:val="22"/>
              </w:rPr>
            </w:pPr>
          </w:p>
        </w:tc>
      </w:tr>
    </w:tbl>
    <w:p w14:paraId="4E0B9526" w14:textId="2CFFDF29" w:rsidR="006856EA" w:rsidRPr="00753953" w:rsidRDefault="006856EA" w:rsidP="00BC55C2">
      <w:pPr>
        <w:spacing w:line="349" w:lineRule="exact"/>
        <w:ind w:rightChars="37" w:right="81"/>
        <w:rPr>
          <w:rFonts w:asciiTheme="minorEastAsia" w:eastAsiaTheme="minorEastAsia" w:hAnsiTheme="minorEastAsia"/>
          <w:spacing w:val="9"/>
          <w:szCs w:val="22"/>
        </w:rPr>
      </w:pPr>
    </w:p>
    <w:p w14:paraId="13FD3736" w14:textId="67FDE00D" w:rsidR="00B15D3B" w:rsidRPr="00753953" w:rsidRDefault="00B15D3B" w:rsidP="00BC55C2">
      <w:pPr>
        <w:tabs>
          <w:tab w:val="left" w:pos="142"/>
        </w:tabs>
        <w:spacing w:line="349" w:lineRule="exact"/>
        <w:ind w:rightChars="37" w:right="81"/>
        <w:rPr>
          <w:rFonts w:asciiTheme="minorEastAsia" w:eastAsiaTheme="minorEastAsia" w:hAnsiTheme="minorEastAsia"/>
          <w:spacing w:val="9"/>
          <w:szCs w:val="22"/>
        </w:rPr>
      </w:pPr>
      <w:r w:rsidRPr="00753953">
        <w:rPr>
          <w:rFonts w:asciiTheme="minorEastAsia" w:eastAsiaTheme="minorEastAsia" w:hAnsiTheme="minorEastAsia" w:hint="eastAsia"/>
          <w:spacing w:val="9"/>
          <w:szCs w:val="22"/>
        </w:rPr>
        <w:t>甲と乙</w:t>
      </w:r>
      <w:r w:rsidR="008E7545" w:rsidRPr="00753953">
        <w:rPr>
          <w:rFonts w:asciiTheme="minorEastAsia" w:eastAsiaTheme="minorEastAsia" w:hAnsiTheme="minorEastAsia" w:hint="eastAsia"/>
          <w:spacing w:val="9"/>
          <w:szCs w:val="22"/>
        </w:rPr>
        <w:t>は、</w:t>
      </w:r>
      <w:r w:rsidRPr="00753953">
        <w:rPr>
          <w:rFonts w:asciiTheme="minorEastAsia" w:eastAsiaTheme="minorEastAsia" w:hAnsiTheme="minorEastAsia" w:hint="eastAsia"/>
          <w:spacing w:val="9"/>
          <w:szCs w:val="22"/>
        </w:rPr>
        <w:t>契約項目表記載の学術コンサルティング（以下「本学術コンサルティング」という。）を実施するにつき、</w:t>
      </w:r>
      <w:r w:rsidR="000D3214" w:rsidRPr="00753953">
        <w:rPr>
          <w:rFonts w:asciiTheme="minorEastAsia" w:eastAsiaTheme="minorEastAsia" w:hAnsiTheme="minorEastAsia" w:hint="eastAsia"/>
          <w:spacing w:val="9"/>
          <w:szCs w:val="22"/>
        </w:rPr>
        <w:t>次の</w:t>
      </w:r>
      <w:r w:rsidRPr="00753953">
        <w:rPr>
          <w:rFonts w:asciiTheme="minorEastAsia" w:eastAsiaTheme="minorEastAsia" w:hAnsiTheme="minorEastAsia" w:hint="eastAsia"/>
          <w:spacing w:val="9"/>
          <w:szCs w:val="22"/>
        </w:rPr>
        <w:t>各条の通り</w:t>
      </w:r>
      <w:r w:rsidR="000D3214" w:rsidRPr="00753953">
        <w:rPr>
          <w:rFonts w:asciiTheme="minorEastAsia" w:eastAsiaTheme="minorEastAsia" w:hAnsiTheme="minorEastAsia" w:hint="eastAsia"/>
          <w:spacing w:val="9"/>
          <w:szCs w:val="22"/>
        </w:rPr>
        <w:t>学術コンサルティング契約（以下「本契約」という。）を</w:t>
      </w:r>
      <w:r w:rsidR="008E7545" w:rsidRPr="00753953">
        <w:rPr>
          <w:rFonts w:asciiTheme="minorEastAsia" w:eastAsiaTheme="minorEastAsia" w:hAnsiTheme="minorEastAsia" w:hint="eastAsia"/>
          <w:spacing w:val="9"/>
          <w:szCs w:val="22"/>
        </w:rPr>
        <w:t>締結</w:t>
      </w:r>
      <w:r w:rsidRPr="00753953">
        <w:rPr>
          <w:rFonts w:asciiTheme="minorEastAsia" w:eastAsiaTheme="minorEastAsia" w:hAnsiTheme="minorEastAsia" w:hint="eastAsia"/>
          <w:spacing w:val="9"/>
          <w:szCs w:val="22"/>
        </w:rPr>
        <w:t>し、本契約の締結を証するため、</w:t>
      </w:r>
      <w:r w:rsidR="00ED3D86" w:rsidRPr="00753953">
        <w:rPr>
          <w:rFonts w:asciiTheme="minorEastAsia" w:eastAsiaTheme="minorEastAsia" w:hAnsiTheme="minorEastAsia" w:hint="eastAsia"/>
          <w:spacing w:val="9"/>
          <w:szCs w:val="22"/>
        </w:rPr>
        <w:t>本</w:t>
      </w:r>
      <w:r w:rsidRPr="00753953">
        <w:rPr>
          <w:rFonts w:asciiTheme="minorEastAsia" w:eastAsiaTheme="minorEastAsia" w:hAnsiTheme="minorEastAsia" w:hint="eastAsia"/>
          <w:spacing w:val="9"/>
          <w:szCs w:val="22"/>
        </w:rPr>
        <w:t>契約書を作成し、甲乙</w:t>
      </w:r>
      <w:r w:rsidR="00047535" w:rsidRPr="00753953">
        <w:rPr>
          <w:rFonts w:asciiTheme="minorEastAsia" w:eastAsiaTheme="minorEastAsia" w:hAnsiTheme="minorEastAsia" w:hint="eastAsia"/>
          <w:spacing w:val="9"/>
          <w:szCs w:val="22"/>
        </w:rPr>
        <w:t>記名</w:t>
      </w:r>
      <w:r w:rsidR="005A0D83" w:rsidRPr="00753953">
        <w:rPr>
          <w:rFonts w:asciiTheme="minorEastAsia" w:eastAsiaTheme="minorEastAsia" w:hAnsiTheme="minorEastAsia" w:hint="eastAsia"/>
          <w:spacing w:val="9"/>
          <w:szCs w:val="22"/>
        </w:rPr>
        <w:t>押印又は署名（電子署名を含む）のうえ、</w:t>
      </w:r>
      <w:r w:rsidRPr="00753953">
        <w:rPr>
          <w:rFonts w:asciiTheme="minorEastAsia" w:eastAsiaTheme="minorEastAsia" w:hAnsiTheme="minorEastAsia" w:hint="eastAsia"/>
          <w:spacing w:val="9"/>
          <w:szCs w:val="22"/>
        </w:rPr>
        <w:t>それぞれ</w:t>
      </w:r>
      <w:r w:rsidR="005A0D83" w:rsidRPr="00753953">
        <w:rPr>
          <w:rFonts w:asciiTheme="minorEastAsia" w:eastAsiaTheme="minorEastAsia" w:hAnsiTheme="minorEastAsia" w:hint="eastAsia"/>
          <w:spacing w:val="9"/>
          <w:szCs w:val="22"/>
        </w:rPr>
        <w:t>書面</w:t>
      </w:r>
      <w:r w:rsidRPr="00753953">
        <w:rPr>
          <w:rFonts w:asciiTheme="minorEastAsia" w:eastAsiaTheme="minorEastAsia" w:hAnsiTheme="minorEastAsia" w:hint="eastAsia"/>
          <w:spacing w:val="9"/>
          <w:szCs w:val="22"/>
        </w:rPr>
        <w:t>1通</w:t>
      </w:r>
      <w:r w:rsidR="005A0D83" w:rsidRPr="00753953">
        <w:rPr>
          <w:rFonts w:asciiTheme="minorEastAsia" w:eastAsiaTheme="minorEastAsia" w:hAnsiTheme="minorEastAsia" w:hint="eastAsia"/>
          <w:spacing w:val="9"/>
          <w:szCs w:val="22"/>
        </w:rPr>
        <w:t>又は電磁的記録</w:t>
      </w:r>
      <w:r w:rsidRPr="00753953">
        <w:rPr>
          <w:rFonts w:asciiTheme="minorEastAsia" w:eastAsiaTheme="minorEastAsia" w:hAnsiTheme="minorEastAsia" w:hint="eastAsia"/>
          <w:spacing w:val="9"/>
          <w:szCs w:val="22"/>
        </w:rPr>
        <w:t>を保管するものとする。</w:t>
      </w:r>
    </w:p>
    <w:p w14:paraId="743BC38B" w14:textId="3C284A7B" w:rsidR="00B15D3B" w:rsidRPr="00753953" w:rsidRDefault="00B15D3B" w:rsidP="00BC55C2">
      <w:pPr>
        <w:pStyle w:val="1"/>
        <w:spacing w:line="349" w:lineRule="exact"/>
        <w:ind w:leftChars="0" w:left="0" w:rightChars="134" w:right="295"/>
        <w:rPr>
          <w:rFonts w:ascii="ＭＳ 明朝"/>
          <w:spacing w:val="9"/>
          <w:szCs w:val="21"/>
        </w:rPr>
      </w:pPr>
    </w:p>
    <w:p w14:paraId="70BE1A7C" w14:textId="77777777" w:rsidR="00B15D3B" w:rsidRPr="00753953" w:rsidRDefault="00B15D3B" w:rsidP="00BC55C2">
      <w:pPr>
        <w:pStyle w:val="1"/>
        <w:spacing w:line="349" w:lineRule="exact"/>
        <w:ind w:leftChars="0" w:left="0" w:rightChars="134" w:right="295"/>
        <w:rPr>
          <w:rFonts w:ascii="ＭＳ 明朝"/>
          <w:spacing w:val="9"/>
          <w:szCs w:val="21"/>
        </w:rPr>
      </w:pPr>
    </w:p>
    <w:p w14:paraId="33C99CCA" w14:textId="32466CC6" w:rsidR="00B15D3B" w:rsidRPr="00753953" w:rsidRDefault="002E36DD" w:rsidP="00BC55C2">
      <w:pPr>
        <w:spacing w:line="349" w:lineRule="exact"/>
        <w:ind w:rightChars="134" w:right="295" w:firstLineChars="200" w:firstLine="476"/>
        <w:rPr>
          <w:rFonts w:ascii="ＭＳ 明朝"/>
          <w:spacing w:val="9"/>
          <w:szCs w:val="21"/>
        </w:rPr>
      </w:pPr>
      <w:r w:rsidRPr="00753953">
        <w:rPr>
          <w:rFonts w:ascii="ＭＳ 明朝" w:hAnsi="ＭＳ 明朝" w:hint="eastAsia"/>
          <w:spacing w:val="9"/>
          <w:szCs w:val="21"/>
        </w:rPr>
        <w:t>令和</w:t>
      </w:r>
      <w:r w:rsidR="00B15D3B" w:rsidRPr="00753953">
        <w:rPr>
          <w:rFonts w:ascii="ＭＳ 明朝" w:hAnsi="ＭＳ 明朝" w:hint="eastAsia"/>
          <w:spacing w:val="9"/>
          <w:szCs w:val="21"/>
        </w:rPr>
        <w:t xml:space="preserve">　　年　　月　　日</w:t>
      </w:r>
    </w:p>
    <w:tbl>
      <w:tblPr>
        <w:tblStyle w:val="ad"/>
        <w:tblW w:w="605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15D3B" w:rsidRPr="00753953" w14:paraId="3F7815BF" w14:textId="77777777" w:rsidTr="00850D08">
        <w:trPr>
          <w:trHeight w:val="423"/>
          <w:jc w:val="right"/>
        </w:trPr>
        <w:tc>
          <w:tcPr>
            <w:tcW w:w="992" w:type="dxa"/>
            <w:vMerge w:val="restart"/>
          </w:tcPr>
          <w:p w14:paraId="5890BD6F"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甲</w:t>
            </w:r>
          </w:p>
        </w:tc>
        <w:tc>
          <w:tcPr>
            <w:tcW w:w="5066" w:type="dxa"/>
            <w:gridSpan w:val="2"/>
            <w:vAlign w:val="center"/>
          </w:tcPr>
          <w:p w14:paraId="43C0332D" w14:textId="77777777" w:rsidR="00B15D3B" w:rsidRPr="00753953" w:rsidRDefault="00B15D3B" w:rsidP="00BC55C2">
            <w:pPr>
              <w:widowControl/>
              <w:spacing w:line="349" w:lineRule="exact"/>
              <w:rPr>
                <w:rFonts w:ascii="ＭＳ 明朝" w:hAnsi="ＭＳ 明朝"/>
                <w:spacing w:val="9"/>
                <w:szCs w:val="22"/>
              </w:rPr>
            </w:pPr>
            <w:r w:rsidRPr="00753953">
              <w:rPr>
                <w:rFonts w:ascii="ＭＳ 明朝" w:hAnsi="ＭＳ 明朝" w:hint="eastAsia"/>
                <w:spacing w:val="9"/>
                <w:szCs w:val="22"/>
              </w:rPr>
              <w:t>福岡県北九州市戸畑区仙水町１番１号</w:t>
            </w:r>
          </w:p>
        </w:tc>
      </w:tr>
      <w:tr w:rsidR="00B15D3B" w:rsidRPr="00753953" w14:paraId="40E3DE10" w14:textId="77777777" w:rsidTr="00850D08">
        <w:trPr>
          <w:trHeight w:val="423"/>
          <w:jc w:val="right"/>
        </w:trPr>
        <w:tc>
          <w:tcPr>
            <w:tcW w:w="992" w:type="dxa"/>
            <w:vMerge/>
          </w:tcPr>
          <w:p w14:paraId="7CE71667" w14:textId="77777777" w:rsidR="00B15D3B" w:rsidRPr="00753953" w:rsidRDefault="00B15D3B" w:rsidP="00BC55C2">
            <w:pPr>
              <w:widowControl/>
              <w:spacing w:line="349" w:lineRule="exact"/>
              <w:jc w:val="center"/>
              <w:rPr>
                <w:rFonts w:ascii="ＭＳ 明朝" w:hAnsi="ＭＳ 明朝"/>
                <w:spacing w:val="9"/>
                <w:szCs w:val="22"/>
              </w:rPr>
            </w:pPr>
          </w:p>
        </w:tc>
        <w:tc>
          <w:tcPr>
            <w:tcW w:w="5066" w:type="dxa"/>
            <w:gridSpan w:val="2"/>
            <w:vAlign w:val="center"/>
          </w:tcPr>
          <w:p w14:paraId="48535B56"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国立大学法人九州工業大学</w:t>
            </w:r>
          </w:p>
        </w:tc>
      </w:tr>
      <w:tr w:rsidR="00B15D3B" w:rsidRPr="00753953" w14:paraId="7D5452E5" w14:textId="77777777" w:rsidTr="00850D08">
        <w:trPr>
          <w:trHeight w:val="423"/>
          <w:jc w:val="right"/>
        </w:trPr>
        <w:tc>
          <w:tcPr>
            <w:tcW w:w="992" w:type="dxa"/>
            <w:vMerge/>
          </w:tcPr>
          <w:p w14:paraId="00CAF444" w14:textId="77777777" w:rsidR="00B15D3B" w:rsidRPr="00753953" w:rsidRDefault="00B15D3B" w:rsidP="00BC55C2">
            <w:pPr>
              <w:widowControl/>
              <w:spacing w:line="349" w:lineRule="exact"/>
              <w:jc w:val="center"/>
              <w:rPr>
                <w:rFonts w:ascii="ＭＳ 明朝" w:hAnsi="ＭＳ 明朝"/>
                <w:spacing w:val="9"/>
                <w:szCs w:val="22"/>
              </w:rPr>
            </w:pPr>
          </w:p>
        </w:tc>
        <w:tc>
          <w:tcPr>
            <w:tcW w:w="1948" w:type="dxa"/>
            <w:vAlign w:val="center"/>
          </w:tcPr>
          <w:p w14:paraId="05099020"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学長</w:t>
            </w:r>
          </w:p>
        </w:tc>
        <w:tc>
          <w:tcPr>
            <w:tcW w:w="3118" w:type="dxa"/>
            <w:vAlign w:val="center"/>
          </w:tcPr>
          <w:p w14:paraId="5AEAD0AD" w14:textId="77777777" w:rsidR="00B15D3B" w:rsidRPr="00753953" w:rsidRDefault="00B15D3B" w:rsidP="00BC55C2">
            <w:pPr>
              <w:widowControl/>
              <w:spacing w:line="349" w:lineRule="exact"/>
              <w:rPr>
                <w:rFonts w:ascii="ＭＳ 明朝" w:hAnsi="ＭＳ 明朝"/>
                <w:spacing w:val="9"/>
                <w:szCs w:val="22"/>
                <w:lang w:eastAsia="zh-CN"/>
              </w:rPr>
            </w:pPr>
            <w:r w:rsidRPr="00753953">
              <w:rPr>
                <w:rFonts w:ascii="ＭＳ 明朝" w:hAnsi="ＭＳ 明朝" w:hint="eastAsia"/>
                <w:spacing w:val="9"/>
                <w:szCs w:val="22"/>
              </w:rPr>
              <w:t>三谷　康範</w:t>
            </w:r>
          </w:p>
        </w:tc>
      </w:tr>
      <w:tr w:rsidR="00B15D3B" w:rsidRPr="00753953" w14:paraId="569528EC" w14:textId="77777777" w:rsidTr="00850D08">
        <w:trPr>
          <w:trHeight w:val="295"/>
          <w:jc w:val="right"/>
        </w:trPr>
        <w:tc>
          <w:tcPr>
            <w:tcW w:w="6058" w:type="dxa"/>
            <w:gridSpan w:val="3"/>
          </w:tcPr>
          <w:p w14:paraId="26FD182C" w14:textId="77777777" w:rsidR="00B15D3B" w:rsidRPr="00753953" w:rsidRDefault="00B15D3B" w:rsidP="00BC55C2">
            <w:pPr>
              <w:widowControl/>
              <w:spacing w:line="349" w:lineRule="exact"/>
              <w:jc w:val="center"/>
              <w:rPr>
                <w:rFonts w:ascii="ＭＳ 明朝" w:hAnsi="ＭＳ 明朝"/>
                <w:spacing w:val="9"/>
                <w:szCs w:val="22"/>
                <w:lang w:eastAsia="zh-CN"/>
              </w:rPr>
            </w:pPr>
          </w:p>
        </w:tc>
      </w:tr>
      <w:tr w:rsidR="00B15D3B" w:rsidRPr="00753953" w14:paraId="4519224A" w14:textId="77777777" w:rsidTr="00850D08">
        <w:trPr>
          <w:trHeight w:val="423"/>
          <w:jc w:val="right"/>
        </w:trPr>
        <w:tc>
          <w:tcPr>
            <w:tcW w:w="992" w:type="dxa"/>
            <w:vMerge w:val="restart"/>
          </w:tcPr>
          <w:p w14:paraId="334FD6E1" w14:textId="77777777" w:rsidR="00B15D3B" w:rsidRPr="00753953" w:rsidRDefault="00B15D3B" w:rsidP="00BC55C2">
            <w:pPr>
              <w:widowControl/>
              <w:spacing w:line="349" w:lineRule="exact"/>
              <w:jc w:val="center"/>
              <w:rPr>
                <w:rFonts w:ascii="ＭＳ 明朝" w:hAnsi="ＭＳ 明朝"/>
                <w:spacing w:val="9"/>
                <w:szCs w:val="22"/>
                <w:lang w:eastAsia="zh-CN"/>
              </w:rPr>
            </w:pPr>
            <w:r w:rsidRPr="00753953">
              <w:rPr>
                <w:rFonts w:ascii="ＭＳ 明朝" w:hAnsi="ＭＳ 明朝" w:hint="eastAsia"/>
                <w:spacing w:val="9"/>
                <w:szCs w:val="22"/>
              </w:rPr>
              <w:t>乙</w:t>
            </w:r>
          </w:p>
        </w:tc>
        <w:tc>
          <w:tcPr>
            <w:tcW w:w="5066" w:type="dxa"/>
            <w:gridSpan w:val="2"/>
            <w:vAlign w:val="center"/>
          </w:tcPr>
          <w:p w14:paraId="18F333DB"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6C058C25" w14:textId="77777777" w:rsidTr="00850D08">
        <w:trPr>
          <w:trHeight w:val="423"/>
          <w:jc w:val="right"/>
        </w:trPr>
        <w:tc>
          <w:tcPr>
            <w:tcW w:w="992" w:type="dxa"/>
            <w:vMerge/>
            <w:vAlign w:val="center"/>
          </w:tcPr>
          <w:p w14:paraId="70454087" w14:textId="77777777" w:rsidR="00B15D3B" w:rsidRPr="00753953" w:rsidRDefault="00B15D3B" w:rsidP="00BC55C2">
            <w:pPr>
              <w:widowControl/>
              <w:spacing w:line="349" w:lineRule="exact"/>
              <w:rPr>
                <w:rFonts w:ascii="ＭＳ 明朝" w:hAnsi="ＭＳ 明朝"/>
                <w:spacing w:val="9"/>
                <w:szCs w:val="22"/>
              </w:rPr>
            </w:pPr>
          </w:p>
        </w:tc>
        <w:tc>
          <w:tcPr>
            <w:tcW w:w="5066" w:type="dxa"/>
            <w:gridSpan w:val="2"/>
            <w:vAlign w:val="center"/>
          </w:tcPr>
          <w:p w14:paraId="2BC97E78" w14:textId="77777777" w:rsidR="00B15D3B" w:rsidRPr="00753953" w:rsidRDefault="00B15D3B" w:rsidP="00BC55C2">
            <w:pPr>
              <w:widowControl/>
              <w:spacing w:line="349" w:lineRule="exact"/>
              <w:rPr>
                <w:rFonts w:ascii="ＭＳ 明朝" w:hAnsi="ＭＳ 明朝"/>
                <w:spacing w:val="9"/>
                <w:szCs w:val="22"/>
                <w:lang w:eastAsia="zh-CN"/>
              </w:rPr>
            </w:pPr>
          </w:p>
        </w:tc>
      </w:tr>
      <w:tr w:rsidR="00B15D3B" w:rsidRPr="00753953" w14:paraId="343311D3" w14:textId="77777777" w:rsidTr="00850D08">
        <w:trPr>
          <w:trHeight w:val="423"/>
          <w:jc w:val="right"/>
        </w:trPr>
        <w:tc>
          <w:tcPr>
            <w:tcW w:w="992" w:type="dxa"/>
            <w:vMerge/>
            <w:vAlign w:val="center"/>
          </w:tcPr>
          <w:p w14:paraId="2BDE5D61" w14:textId="77777777" w:rsidR="00B15D3B" w:rsidRPr="00753953" w:rsidRDefault="00B15D3B" w:rsidP="00BC55C2">
            <w:pPr>
              <w:widowControl/>
              <w:spacing w:line="349" w:lineRule="exact"/>
              <w:rPr>
                <w:rFonts w:ascii="ＭＳ 明朝" w:hAnsi="ＭＳ 明朝"/>
                <w:spacing w:val="9"/>
                <w:szCs w:val="22"/>
              </w:rPr>
            </w:pPr>
          </w:p>
        </w:tc>
        <w:tc>
          <w:tcPr>
            <w:tcW w:w="1948" w:type="dxa"/>
            <w:vAlign w:val="center"/>
          </w:tcPr>
          <w:p w14:paraId="0CB1287C" w14:textId="77777777" w:rsidR="00B15D3B" w:rsidRPr="00753953" w:rsidRDefault="00B15D3B" w:rsidP="00BC55C2">
            <w:pPr>
              <w:widowControl/>
              <w:spacing w:line="349" w:lineRule="exact"/>
              <w:rPr>
                <w:rFonts w:ascii="ＭＳ 明朝" w:hAnsi="ＭＳ 明朝"/>
                <w:spacing w:val="9"/>
                <w:szCs w:val="22"/>
                <w:lang w:eastAsia="zh-CN"/>
              </w:rPr>
            </w:pPr>
          </w:p>
        </w:tc>
        <w:tc>
          <w:tcPr>
            <w:tcW w:w="3118" w:type="dxa"/>
            <w:vAlign w:val="center"/>
          </w:tcPr>
          <w:p w14:paraId="036AD326" w14:textId="77777777" w:rsidR="00B15D3B" w:rsidRPr="00753953" w:rsidRDefault="00B15D3B" w:rsidP="00BC55C2">
            <w:pPr>
              <w:widowControl/>
              <w:spacing w:line="349" w:lineRule="exact"/>
              <w:rPr>
                <w:rFonts w:ascii="ＭＳ 明朝" w:hAnsi="ＭＳ 明朝"/>
                <w:spacing w:val="9"/>
                <w:szCs w:val="22"/>
                <w:lang w:eastAsia="zh-CN"/>
              </w:rPr>
            </w:pPr>
          </w:p>
        </w:tc>
      </w:tr>
    </w:tbl>
    <w:p w14:paraId="263FAE43" w14:textId="77777777" w:rsidR="00B15D3B" w:rsidRPr="00753953" w:rsidRDefault="00B15D3B" w:rsidP="00BC55C2">
      <w:pPr>
        <w:spacing w:line="349" w:lineRule="exact"/>
        <w:rPr>
          <w:spacing w:val="9"/>
        </w:rPr>
      </w:pPr>
    </w:p>
    <w:p w14:paraId="7B6C77E4" w14:textId="480B0407" w:rsidR="00B15D3B" w:rsidRPr="00753953" w:rsidRDefault="00B15D3B" w:rsidP="00BC55C2">
      <w:pPr>
        <w:widowControl/>
        <w:spacing w:line="349" w:lineRule="exact"/>
        <w:jc w:val="left"/>
        <w:rPr>
          <w:rFonts w:asciiTheme="minorEastAsia" w:eastAsiaTheme="minorEastAsia" w:hAnsiTheme="minorEastAsia"/>
          <w:spacing w:val="9"/>
          <w:szCs w:val="22"/>
        </w:rPr>
      </w:pPr>
      <w:r w:rsidRPr="00753953">
        <w:rPr>
          <w:rFonts w:asciiTheme="minorEastAsia" w:eastAsiaTheme="minorEastAsia" w:hAnsiTheme="minorEastAsia"/>
          <w:spacing w:val="9"/>
          <w:szCs w:val="22"/>
        </w:rPr>
        <w:br w:type="page"/>
      </w:r>
    </w:p>
    <w:p w14:paraId="68C10CD7" w14:textId="77777777"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lastRenderedPageBreak/>
        <w:t>（定義）</w:t>
      </w:r>
    </w:p>
    <w:p w14:paraId="519D6B02" w14:textId="58FA1C11" w:rsidR="008E7545" w:rsidRPr="00753953" w:rsidRDefault="008E7545" w:rsidP="00BC55C2">
      <w:pPr>
        <w:spacing w:line="349" w:lineRule="exact"/>
        <w:ind w:leftChars="100" w:left="220"/>
        <w:rPr>
          <w:spacing w:val="9"/>
          <w:szCs w:val="21"/>
        </w:rPr>
      </w:pPr>
      <w:r w:rsidRPr="00753953">
        <w:rPr>
          <w:rFonts w:hint="eastAsia"/>
          <w:spacing w:val="9"/>
          <w:szCs w:val="21"/>
        </w:rPr>
        <w:t>本契約において、次の各号に掲げる用語の定義は、当該各号に定めるところによる。</w:t>
      </w:r>
    </w:p>
    <w:p w14:paraId="1F1EFC34" w14:textId="3D42DB25" w:rsidR="008E7545" w:rsidRPr="00753953" w:rsidRDefault="00B15D3B" w:rsidP="00BC55C2">
      <w:pPr>
        <w:pStyle w:val="1"/>
        <w:tabs>
          <w:tab w:val="left" w:pos="993"/>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コンサルティング</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乙の委託を受けて、甲の職員がその教育、研究及び技術上の専門知識に基づき</w:t>
      </w:r>
      <w:r w:rsidR="00987EED"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、助言及び講習を行い、もって乙の業務又は活動を支援するもので、これに要する経費を乙が負担するものをいう。</w:t>
      </w:r>
    </w:p>
    <w:p w14:paraId="02BE0D84" w14:textId="370EE771" w:rsidR="008E7545" w:rsidRPr="00753953" w:rsidRDefault="00B15D3B" w:rsidP="00BC55C2">
      <w:pPr>
        <w:pStyle w:val="1"/>
        <w:tabs>
          <w:tab w:val="left" w:pos="993"/>
        </w:tabs>
        <w:spacing w:line="349" w:lineRule="exact"/>
        <w:ind w:leftChars="104" w:left="467" w:rightChars="37" w:right="81" w:hangingChars="100" w:hanging="238"/>
        <w:rPr>
          <w:rFonts w:ascii="ＭＳ 明朝" w:hAnsi="ＭＳ 明朝"/>
          <w:spacing w:val="9"/>
          <w:szCs w:val="21"/>
        </w:rPr>
      </w:pPr>
      <w:r w:rsidRPr="00753953">
        <w:rPr>
          <w:rFonts w:ascii="ＭＳ 明朝" w:hAnsi="ＭＳ 明朝" w:hint="eastAsia"/>
          <w:spacing w:val="9"/>
          <w:szCs w:val="21"/>
        </w:rPr>
        <w:t xml:space="preserve">二　</w:t>
      </w:r>
      <w:r w:rsidR="008E7545" w:rsidRPr="00753953">
        <w:rPr>
          <w:rFonts w:ascii="ＭＳ 明朝" w:hAnsi="ＭＳ 明朝" w:hint="eastAsia"/>
          <w:spacing w:val="9"/>
          <w:szCs w:val="21"/>
        </w:rPr>
        <w:t>「学術</w:t>
      </w:r>
      <w:r w:rsidR="004E3634" w:rsidRPr="00753953">
        <w:rPr>
          <w:rFonts w:ascii="ＭＳ 明朝" w:hAnsi="ＭＳ 明朝" w:hint="eastAsia"/>
          <w:spacing w:val="9"/>
          <w:szCs w:val="21"/>
        </w:rPr>
        <w:t>コンサル</w:t>
      </w:r>
      <w:r w:rsidR="002A21B4" w:rsidRPr="00753953">
        <w:rPr>
          <w:rFonts w:ascii="ＭＳ 明朝" w:hAnsi="ＭＳ 明朝" w:hint="eastAsia"/>
          <w:spacing w:val="9"/>
          <w:szCs w:val="21"/>
        </w:rPr>
        <w:t>タント</w:t>
      </w:r>
      <w:r w:rsidR="008E7545" w:rsidRPr="00753953">
        <w:rPr>
          <w:rFonts w:ascii="ＭＳ 明朝" w:hAnsi="ＭＳ 明朝" w:hint="eastAsia"/>
          <w:spacing w:val="9"/>
          <w:szCs w:val="21"/>
        </w:rPr>
        <w:t>」とは、</w:t>
      </w:r>
      <w:r w:rsidR="00794AF4" w:rsidRPr="00753953">
        <w:rPr>
          <w:rFonts w:ascii="ＭＳ 明朝" w:hAnsi="ＭＳ 明朝" w:hint="eastAsia"/>
          <w:spacing w:val="9"/>
          <w:szCs w:val="21"/>
        </w:rPr>
        <w:t>甲の職員で、当該学術</w:t>
      </w:r>
      <w:r w:rsidR="004E3634" w:rsidRPr="00753953">
        <w:rPr>
          <w:rFonts w:ascii="ＭＳ 明朝" w:hAnsi="ＭＳ 明朝" w:hint="eastAsia"/>
          <w:spacing w:val="9"/>
          <w:szCs w:val="21"/>
        </w:rPr>
        <w:t>コンサルティング</w:t>
      </w:r>
      <w:r w:rsidR="00794AF4" w:rsidRPr="00753953">
        <w:rPr>
          <w:rFonts w:ascii="ＭＳ 明朝" w:hAnsi="ＭＳ 明朝" w:hint="eastAsia"/>
          <w:spacing w:val="9"/>
          <w:szCs w:val="21"/>
        </w:rPr>
        <w:t>を行う者をいう。</w:t>
      </w:r>
    </w:p>
    <w:p w14:paraId="3445F428" w14:textId="5C476866" w:rsidR="00B118C7" w:rsidRPr="00753953" w:rsidRDefault="00B118C7" w:rsidP="00753953">
      <w:pPr>
        <w:spacing w:line="349" w:lineRule="exact"/>
        <w:ind w:leftChars="100" w:left="458" w:rightChars="37" w:right="81"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「秘密情報」とは、甲又は乙が本学術コンサルティングのために、相手方に書面、　図面、写真、サンプル、電子媒体、その他の媒体等で開示した研究、技術上又は営業上の情報のうち、当該媒体に秘密情報である旨を明示したものをいう。また、電子メール又は口頭で開示した情報については、開示の際に秘密情報であることを明示又は通知し、かつ、当該口頭開示のあった日から30日以内に秘密とすべき電子メール又は口頭開示情報を書面に特定したうえ、秘密である旨明示して相手方に媒体で送付したものをいう。</w:t>
      </w:r>
    </w:p>
    <w:p w14:paraId="0A13E8AA" w14:textId="77777777" w:rsidR="00B15D3B" w:rsidRPr="00753953" w:rsidRDefault="00B15D3B" w:rsidP="00BC55C2">
      <w:pPr>
        <w:spacing w:line="349" w:lineRule="exact"/>
        <w:ind w:rightChars="37" w:right="81"/>
        <w:rPr>
          <w:rFonts w:ascii="ＭＳ 明朝" w:hAnsi="ＭＳ 明朝"/>
          <w:color w:val="000000"/>
          <w:spacing w:val="9"/>
          <w:szCs w:val="21"/>
        </w:rPr>
      </w:pPr>
    </w:p>
    <w:p w14:paraId="07CE6A5D" w14:textId="782F00C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（学術コンサルティングの方法）</w:t>
      </w:r>
    </w:p>
    <w:p w14:paraId="58E13591" w14:textId="4AFEF279"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は、原則として甲の場所で実施するものとする。ただし、必要に応じて、乙又は乙の指定する場所で実施することもできる。その場合の旅費交通費等（宿泊費を含む。）は、乙が負担するものとする。</w:t>
      </w:r>
    </w:p>
    <w:p w14:paraId="4E02100B" w14:textId="77777777" w:rsidR="00B15D3B" w:rsidRPr="00753953" w:rsidRDefault="00B15D3B" w:rsidP="00BC55C2">
      <w:pPr>
        <w:spacing w:line="349" w:lineRule="exact"/>
        <w:ind w:rightChars="37" w:right="81"/>
        <w:rPr>
          <w:rFonts w:ascii="ＭＳ 明朝" w:hAnsi="ＭＳ 明朝"/>
          <w:color w:val="000000"/>
          <w:spacing w:val="9"/>
          <w:szCs w:val="21"/>
        </w:rPr>
      </w:pPr>
    </w:p>
    <w:p w14:paraId="241D5CBC" w14:textId="6BAD0D58"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（学術コンサルティング料等の支払い）</w:t>
      </w:r>
    </w:p>
    <w:p w14:paraId="56B17751" w14:textId="486DAB15"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乙は、</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EA064F">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color w:val="000000"/>
          <w:spacing w:val="9"/>
          <w:szCs w:val="21"/>
        </w:rPr>
        <w:t>に定める学術コンサルティング料を、甲の発行する請求書により所定の期日までに納付するものとする。</w:t>
      </w:r>
    </w:p>
    <w:p w14:paraId="042F42AB" w14:textId="15080016" w:rsidR="00B15D3B" w:rsidRPr="00753953" w:rsidRDefault="00B15D3B"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は、前項の規定により乙から支払いを受けた学術コンサルティング料については、これを乙に返還しない。ただし、天災その他やむを得ない事由により本学術コンサルティングを中止したときは、不用となった額の範囲内においてその全部又は一部を返還する。</w:t>
      </w:r>
    </w:p>
    <w:p w14:paraId="2C1BBF12" w14:textId="77777777" w:rsidR="00B15D3B" w:rsidRPr="00753953" w:rsidRDefault="00B15D3B" w:rsidP="00BC55C2">
      <w:pPr>
        <w:spacing w:line="349" w:lineRule="exact"/>
        <w:ind w:rightChars="37" w:right="81"/>
        <w:rPr>
          <w:rFonts w:ascii="ＭＳ 明朝" w:hAnsi="ＭＳ 明朝"/>
          <w:color w:val="000000"/>
          <w:spacing w:val="9"/>
          <w:szCs w:val="21"/>
        </w:rPr>
      </w:pPr>
    </w:p>
    <w:p w14:paraId="2AB1908D" w14:textId="66569CE3"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2" w:name="_Ref188517486"/>
      <w:r w:rsidRPr="00753953">
        <w:rPr>
          <w:rFonts w:ascii="ＭＳ 明朝" w:hAnsi="ＭＳ 明朝" w:cs="ＭＳ ゴシック" w:hint="eastAsia"/>
          <w:b/>
          <w:spacing w:val="9"/>
          <w:kern w:val="0"/>
          <w:szCs w:val="22"/>
        </w:rPr>
        <w:t>（知的財産権の取扱い）</w:t>
      </w:r>
      <w:bookmarkEnd w:id="2"/>
    </w:p>
    <w:p w14:paraId="38D6FCEB" w14:textId="38550743" w:rsidR="00B15D3B" w:rsidRPr="00753953" w:rsidRDefault="00B15D3B"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本学術コンサルティングの実施に伴って生じた知的財産権等の帰属、取扱い等については、別途甲乙協議して決定するものとする。</w:t>
      </w:r>
    </w:p>
    <w:p w14:paraId="6DE98690" w14:textId="77777777" w:rsidR="009A1011" w:rsidRPr="00753953" w:rsidRDefault="009A1011" w:rsidP="00BC55C2">
      <w:pPr>
        <w:spacing w:line="349" w:lineRule="exact"/>
        <w:ind w:rightChars="37" w:right="81"/>
        <w:rPr>
          <w:rFonts w:ascii="ＭＳ 明朝" w:hAnsi="ＭＳ 明朝"/>
          <w:color w:val="000000"/>
          <w:spacing w:val="9"/>
          <w:szCs w:val="21"/>
        </w:rPr>
      </w:pPr>
    </w:p>
    <w:p w14:paraId="1B42686B" w14:textId="5E257E1A"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3" w:name="_Ref188517332"/>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秘密の保持</w:t>
      </w:r>
      <w:r w:rsidRPr="00753953">
        <w:rPr>
          <w:rFonts w:ascii="ＭＳ 明朝" w:hAnsi="ＭＳ 明朝" w:cs="ＭＳ ゴシック" w:hint="eastAsia"/>
          <w:b/>
          <w:spacing w:val="9"/>
          <w:kern w:val="0"/>
          <w:szCs w:val="22"/>
        </w:rPr>
        <w:t>）</w:t>
      </w:r>
      <w:bookmarkEnd w:id="3"/>
    </w:p>
    <w:p w14:paraId="3780FE16" w14:textId="550FF296" w:rsidR="009A1011"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甲及び乙は、相手方の書面による事前の承諾なしに、</w:t>
      </w:r>
      <w:r w:rsidR="009E5993" w:rsidRPr="00753953">
        <w:rPr>
          <w:rFonts w:ascii="ＭＳ 明朝" w:hAnsi="ＭＳ 明朝" w:hint="eastAsia"/>
          <w:color w:val="000000"/>
          <w:spacing w:val="9"/>
          <w:szCs w:val="21"/>
        </w:rPr>
        <w:t>相手方から開示もしくは提供を受けた</w:t>
      </w:r>
      <w:r w:rsidR="00B03D5E" w:rsidRPr="00753953">
        <w:rPr>
          <w:rFonts w:ascii="ＭＳ 明朝" w:hAnsi="ＭＳ 明朝" w:hint="eastAsia"/>
          <w:color w:val="000000"/>
          <w:spacing w:val="9"/>
          <w:szCs w:val="21"/>
        </w:rPr>
        <w:t>秘密情報</w:t>
      </w:r>
      <w:r w:rsidRPr="00753953">
        <w:rPr>
          <w:rFonts w:ascii="ＭＳ 明朝" w:hAnsi="ＭＳ 明朝" w:hint="eastAsia"/>
          <w:color w:val="000000"/>
          <w:spacing w:val="9"/>
          <w:szCs w:val="21"/>
        </w:rPr>
        <w:t>を第三者に開示し、又は漏洩してはならない。ただし、次の情報については、この限りではない。</w:t>
      </w:r>
    </w:p>
    <w:p w14:paraId="6AA06EFA" w14:textId="2D4E93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一　相手方から開示若しくは提供を受け、又は自ら知り得た時に、既に自己が保有していたもの</w:t>
      </w:r>
    </w:p>
    <w:p w14:paraId="27CE569F" w14:textId="1E013EEE"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二　相手方から開示若しくは提供を受け、又は自ら知り得た時に、既に公知となっていたもの</w:t>
      </w:r>
    </w:p>
    <w:p w14:paraId="31DDD785" w14:textId="00751B92"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三　相手方から開示若しくは提供を受け、又は自ら知り得た後に、自己の責めによらずに</w:t>
      </w:r>
      <w:r w:rsidRPr="00753953">
        <w:rPr>
          <w:rFonts w:ascii="ＭＳ 明朝" w:hAnsi="ＭＳ 明朝" w:hint="eastAsia"/>
          <w:color w:val="000000"/>
          <w:spacing w:val="9"/>
          <w:szCs w:val="21"/>
        </w:rPr>
        <w:lastRenderedPageBreak/>
        <w:t>公知となったもの</w:t>
      </w:r>
    </w:p>
    <w:p w14:paraId="26A1E747" w14:textId="3496BB5B"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四　正当な権限を有する第三者から守秘義務を負うことなく、適法に取得したもの</w:t>
      </w:r>
    </w:p>
    <w:p w14:paraId="2C326017" w14:textId="2962595A" w:rsidR="009A1011" w:rsidRPr="00753953" w:rsidRDefault="009A1011" w:rsidP="00BC55C2">
      <w:pPr>
        <w:spacing w:line="349" w:lineRule="exact"/>
        <w:ind w:leftChars="100" w:left="45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五　相手方から開示又は提供を受けた情報によることなく、独自に開発し、又は取得したもの</w:t>
      </w:r>
    </w:p>
    <w:p w14:paraId="239D2F45" w14:textId="4CDC2B52"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2　甲及び乙は、本契約に定める秘密保持義務を遵守するため、善良なる管理者の注意をもって相手方から開示された秘密情報を管理するものとする。</w:t>
      </w:r>
    </w:p>
    <w:p w14:paraId="602B2688" w14:textId="26F0395A"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3　甲及び乙は、自己の組織内部において、本学術コンサルティングのために知る必要のある者に限り相手方から開示された秘密情報を開示できるものとし、開示を行う際は自己に課された秘密保持義務と同様の義務を課すものとする。</w:t>
      </w:r>
    </w:p>
    <w:p w14:paraId="72721FA5" w14:textId="4FD7DC10" w:rsidR="009A1011"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4　甲及び乙は、本学術コンサルティングの目的以外の目的のために秘密情報を使用してはならない。ただし、相手方の書面による事前の承諾を得たときは、この限りではない。</w:t>
      </w:r>
    </w:p>
    <w:p w14:paraId="186FFCD0" w14:textId="3850F4DB" w:rsidR="00B15D3B" w:rsidRPr="00753953" w:rsidRDefault="009A1011" w:rsidP="00BC55C2">
      <w:pPr>
        <w:spacing w:line="349" w:lineRule="exact"/>
        <w:ind w:left="238" w:hangingChars="100" w:hanging="238"/>
        <w:rPr>
          <w:rFonts w:ascii="ＭＳ 明朝" w:hAnsi="ＭＳ 明朝"/>
          <w:color w:val="000000"/>
          <w:spacing w:val="9"/>
          <w:szCs w:val="21"/>
        </w:rPr>
      </w:pPr>
      <w:r w:rsidRPr="00753953">
        <w:rPr>
          <w:rFonts w:ascii="ＭＳ 明朝" w:hAnsi="ＭＳ 明朝" w:hint="eastAsia"/>
          <w:color w:val="000000"/>
          <w:spacing w:val="9"/>
          <w:szCs w:val="21"/>
        </w:rPr>
        <w:t>5　前四項の有効期間については、本契約の有効期間中及びその終了後3年間とする。</w:t>
      </w:r>
    </w:p>
    <w:p w14:paraId="1796F143" w14:textId="77777777" w:rsidR="009A1011" w:rsidRPr="00753953" w:rsidRDefault="009A1011" w:rsidP="00BC55C2">
      <w:pPr>
        <w:spacing w:line="349" w:lineRule="exact"/>
        <w:ind w:left="238" w:hangingChars="100" w:hanging="238"/>
        <w:rPr>
          <w:rFonts w:ascii="ＭＳ 明朝" w:hAnsi="ＭＳ 明朝"/>
          <w:color w:val="000000"/>
          <w:spacing w:val="9"/>
          <w:szCs w:val="21"/>
        </w:rPr>
      </w:pPr>
    </w:p>
    <w:p w14:paraId="5941E116" w14:textId="3D8C9DFF"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複写、複製の禁止</w:t>
      </w:r>
      <w:r w:rsidRPr="00753953">
        <w:rPr>
          <w:rFonts w:ascii="ＭＳ 明朝" w:hAnsi="ＭＳ 明朝" w:cs="ＭＳ ゴシック" w:hint="eastAsia"/>
          <w:b/>
          <w:spacing w:val="9"/>
          <w:kern w:val="0"/>
          <w:szCs w:val="22"/>
        </w:rPr>
        <w:t>）</w:t>
      </w:r>
    </w:p>
    <w:p w14:paraId="45453F89" w14:textId="5FDA4B98"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甲及び乙は、相手方から開示された秘密情報を、</w:t>
      </w:r>
      <w:r w:rsidR="00064DF0" w:rsidRPr="00753953">
        <w:rPr>
          <w:rFonts w:ascii="ＭＳ 明朝" w:hAnsi="ＭＳ 明朝" w:hint="eastAsia"/>
          <w:color w:val="000000"/>
          <w:spacing w:val="9"/>
          <w:szCs w:val="21"/>
        </w:rPr>
        <w:t>本目的の達成に必要な範囲において、秘密情報の全部又は一部を複製できるものとし、複写又は複製した情報についても秘密情報として同様に扱うものとする。</w:t>
      </w:r>
    </w:p>
    <w:p w14:paraId="7FE768E5" w14:textId="77777777" w:rsidR="009A1011" w:rsidRPr="00753953" w:rsidRDefault="009A1011" w:rsidP="00BC55C2">
      <w:pPr>
        <w:spacing w:line="349" w:lineRule="exact"/>
        <w:ind w:rightChars="37" w:right="81"/>
        <w:rPr>
          <w:rFonts w:ascii="ＭＳ 明朝" w:hAnsi="ＭＳ 明朝"/>
          <w:color w:val="000000"/>
          <w:spacing w:val="9"/>
          <w:szCs w:val="21"/>
        </w:rPr>
      </w:pPr>
    </w:p>
    <w:p w14:paraId="697D4677" w14:textId="100FAF8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実施許諾</w:t>
      </w:r>
      <w:r w:rsidRPr="00753953">
        <w:rPr>
          <w:rFonts w:ascii="ＭＳ 明朝" w:hAnsi="ＭＳ 明朝" w:cs="ＭＳ ゴシック" w:hint="eastAsia"/>
          <w:b/>
          <w:spacing w:val="9"/>
          <w:kern w:val="0"/>
          <w:szCs w:val="22"/>
        </w:rPr>
        <w:t>）</w:t>
      </w:r>
    </w:p>
    <w:p w14:paraId="6F4FF52A" w14:textId="79712073" w:rsidR="00B15D3B" w:rsidRPr="00753953" w:rsidRDefault="009A1011"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甲及び乙は、相手方から開示を受けた秘密情報に基づく知的財産権を実施許諾されたものと解釈してはならず、実施許諾を希望する場合は、別途実施許諾契約書を締結するものとする。</w:t>
      </w:r>
    </w:p>
    <w:p w14:paraId="48A03F7E" w14:textId="77777777" w:rsidR="009A1011" w:rsidRPr="00753953" w:rsidRDefault="009A1011" w:rsidP="00BC55C2">
      <w:pPr>
        <w:spacing w:line="349" w:lineRule="exact"/>
        <w:ind w:rightChars="37" w:right="81"/>
        <w:rPr>
          <w:rFonts w:ascii="ＭＳ 明朝" w:hAnsi="ＭＳ 明朝"/>
          <w:color w:val="000000"/>
          <w:spacing w:val="9"/>
          <w:szCs w:val="21"/>
        </w:rPr>
      </w:pPr>
    </w:p>
    <w:p w14:paraId="5A679664" w14:textId="0B5E589D" w:rsidR="00B15D3B" w:rsidRPr="00753953" w:rsidRDefault="00B15D3B"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4" w:name="_Ref188517491"/>
      <w:r w:rsidRPr="00753953">
        <w:rPr>
          <w:rFonts w:ascii="ＭＳ 明朝" w:hAnsi="ＭＳ 明朝" w:cs="ＭＳ ゴシック" w:hint="eastAsia"/>
          <w:b/>
          <w:spacing w:val="9"/>
          <w:kern w:val="0"/>
          <w:szCs w:val="22"/>
        </w:rPr>
        <w:t>（</w:t>
      </w:r>
      <w:r w:rsidR="009A1011" w:rsidRPr="00753953">
        <w:rPr>
          <w:rFonts w:ascii="ＭＳ 明朝" w:hAnsi="ＭＳ 明朝" w:cs="ＭＳ ゴシック" w:hint="eastAsia"/>
          <w:b/>
          <w:spacing w:val="9"/>
          <w:kern w:val="0"/>
          <w:szCs w:val="22"/>
        </w:rPr>
        <w:t>免責</w:t>
      </w:r>
      <w:r w:rsidRPr="00753953">
        <w:rPr>
          <w:rFonts w:ascii="ＭＳ 明朝" w:hAnsi="ＭＳ 明朝" w:cs="ＭＳ ゴシック" w:hint="eastAsia"/>
          <w:b/>
          <w:spacing w:val="9"/>
          <w:kern w:val="0"/>
          <w:szCs w:val="22"/>
        </w:rPr>
        <w:t>）</w:t>
      </w:r>
      <w:bookmarkEnd w:id="4"/>
    </w:p>
    <w:p w14:paraId="35C0A78E" w14:textId="1F036D68" w:rsidR="0025629B" w:rsidRPr="00753953" w:rsidRDefault="009A1011"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甲は、本学術コンサルティングに基づく商品の販売、役務の提供その他乙の事業活動結果について、何ら保証せず、また、当該乙の事業活動に起因する損害について、一切責任を負わない。</w:t>
      </w:r>
    </w:p>
    <w:p w14:paraId="5CCFC4B3" w14:textId="77777777" w:rsidR="009A1011" w:rsidRPr="00753953" w:rsidRDefault="009A1011" w:rsidP="00BC55C2">
      <w:pPr>
        <w:spacing w:line="349" w:lineRule="exact"/>
        <w:ind w:rightChars="37" w:right="81"/>
        <w:rPr>
          <w:rFonts w:ascii="ＭＳ 明朝" w:hAnsi="ＭＳ 明朝"/>
          <w:color w:val="000000"/>
          <w:spacing w:val="9"/>
          <w:szCs w:val="21"/>
        </w:rPr>
      </w:pPr>
    </w:p>
    <w:p w14:paraId="29B9EB6F" w14:textId="4A29A545"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契約の</w:t>
      </w:r>
      <w:r w:rsidR="00F35658">
        <w:rPr>
          <w:rFonts w:ascii="ＭＳ 明朝" w:hAnsi="ＭＳ 明朝" w:cs="ＭＳ ゴシック" w:hint="eastAsia"/>
          <w:b/>
          <w:spacing w:val="9"/>
          <w:kern w:val="0"/>
          <w:szCs w:val="22"/>
        </w:rPr>
        <w:t>解除</w:t>
      </w:r>
      <w:r w:rsidRPr="00753953">
        <w:rPr>
          <w:rFonts w:ascii="ＭＳ 明朝" w:hAnsi="ＭＳ 明朝" w:cs="ＭＳ ゴシック" w:hint="eastAsia"/>
          <w:b/>
          <w:spacing w:val="9"/>
          <w:kern w:val="0"/>
          <w:szCs w:val="22"/>
        </w:rPr>
        <w:t>）</w:t>
      </w:r>
    </w:p>
    <w:p w14:paraId="68DE1DBD" w14:textId="39C6B768"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甲は、乙が</w:t>
      </w:r>
      <w:r w:rsidR="00ED3D86" w:rsidRPr="00753953">
        <w:rPr>
          <w:rFonts w:ascii="ＭＳ 明朝" w:hAnsi="ＭＳ 明朝" w:hint="eastAsia"/>
          <w:color w:val="000000"/>
          <w:spacing w:val="9"/>
          <w:szCs w:val="21"/>
        </w:rPr>
        <w:t>契約項目表</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_Ref188517180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EA064F">
        <w:rPr>
          <w:rFonts w:ascii="ＭＳ 明朝" w:hAnsi="ＭＳ 明朝"/>
          <w:color w:val="000000"/>
          <w:spacing w:val="9"/>
          <w:szCs w:val="21"/>
        </w:rPr>
        <w:t>9</w:t>
      </w:r>
      <w:r w:rsidR="00BC55C2" w:rsidRPr="00753953">
        <w:rPr>
          <w:rFonts w:ascii="ＭＳ 明朝" w:hAnsi="ＭＳ 明朝"/>
          <w:color w:val="000000"/>
          <w:spacing w:val="9"/>
          <w:szCs w:val="21"/>
        </w:rPr>
        <w:fldChar w:fldCharType="end"/>
      </w:r>
      <w:r w:rsidR="00ED3D86" w:rsidRPr="00753953">
        <w:rPr>
          <w:rFonts w:ascii="ＭＳ 明朝" w:hAnsi="ＭＳ 明朝" w:hint="eastAsia"/>
          <w:color w:val="000000"/>
          <w:spacing w:val="9"/>
          <w:szCs w:val="21"/>
        </w:rPr>
        <w:t>.</w:t>
      </w:r>
      <w:r w:rsidRPr="00753953">
        <w:rPr>
          <w:rFonts w:ascii="ＭＳ 明朝" w:hAnsi="ＭＳ 明朝" w:hint="eastAsia"/>
          <w:spacing w:val="9"/>
          <w:szCs w:val="21"/>
        </w:rPr>
        <w:t>に定める学術コンサルティング料を支払わなかったときは、本契約を解除することができる。</w:t>
      </w:r>
    </w:p>
    <w:p w14:paraId="2C27D74B" w14:textId="6270DC89"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2　甲及び乙は、次の各号のいずれかに該当し、相当な期間を定めて催告し、同期間に是正されないときは、本契約を解除することができる。</w:t>
      </w:r>
    </w:p>
    <w:p w14:paraId="0F7B26D9" w14:textId="46D0ADB1"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一　相手方が本契約の履行に関し、不正又は不当の行為をしたとき</w:t>
      </w:r>
    </w:p>
    <w:p w14:paraId="028E1B11" w14:textId="1CF5CF96" w:rsidR="003475A7" w:rsidRPr="00753953" w:rsidRDefault="003475A7" w:rsidP="00BC55C2">
      <w:pPr>
        <w:pStyle w:val="1"/>
        <w:tabs>
          <w:tab w:val="left" w:pos="1134"/>
          <w:tab w:val="left" w:pos="1418"/>
        </w:tabs>
        <w:spacing w:line="349" w:lineRule="exact"/>
        <w:ind w:leftChars="0" w:left="225" w:rightChars="37" w:right="81"/>
        <w:rPr>
          <w:rFonts w:ascii="ＭＳ 明朝" w:hAnsi="ＭＳ 明朝"/>
          <w:spacing w:val="9"/>
          <w:szCs w:val="21"/>
        </w:rPr>
      </w:pPr>
      <w:r w:rsidRPr="00753953">
        <w:rPr>
          <w:rFonts w:ascii="ＭＳ 明朝" w:hAnsi="ＭＳ 明朝" w:hint="eastAsia"/>
          <w:spacing w:val="9"/>
          <w:szCs w:val="21"/>
        </w:rPr>
        <w:t>二　相手方が本契約を違反したとき</w:t>
      </w:r>
    </w:p>
    <w:p w14:paraId="20B1128D" w14:textId="2C59E3D8" w:rsidR="003475A7" w:rsidRPr="00753953" w:rsidRDefault="003475A7" w:rsidP="00BC55C2">
      <w:pPr>
        <w:pStyle w:val="1"/>
        <w:tabs>
          <w:tab w:val="left" w:pos="1134"/>
          <w:tab w:val="left" w:pos="1418"/>
        </w:tabs>
        <w:spacing w:line="349" w:lineRule="exact"/>
        <w:ind w:leftChars="0" w:left="238" w:rightChars="37" w:right="81" w:hangingChars="100" w:hanging="238"/>
        <w:rPr>
          <w:rFonts w:ascii="ＭＳ 明朝" w:hAnsi="ＭＳ 明朝"/>
          <w:spacing w:val="9"/>
          <w:szCs w:val="21"/>
        </w:rPr>
      </w:pPr>
      <w:r w:rsidRPr="00753953">
        <w:rPr>
          <w:rFonts w:ascii="ＭＳ 明朝" w:hAnsi="ＭＳ 明朝" w:hint="eastAsia"/>
          <w:spacing w:val="9"/>
          <w:szCs w:val="21"/>
        </w:rPr>
        <w:t>3　甲は、乙が次の各号の何れかに該当し、債務不履行に陥った場合には、何らの催告を要せずに本契約を解除することができる。</w:t>
      </w:r>
    </w:p>
    <w:p w14:paraId="4421679E" w14:textId="58FE455F"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一　破産手続、民事再生手続、会社更生手続、特別清算手続を申立又は申立を受けた場合</w:t>
      </w:r>
    </w:p>
    <w:p w14:paraId="5090F250" w14:textId="49F69218"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t>二　銀行取引停止処分を受け又は支払停止に陥った場合</w:t>
      </w:r>
    </w:p>
    <w:p w14:paraId="63ACBFB3" w14:textId="5589D04D" w:rsidR="003475A7" w:rsidRPr="00753953" w:rsidRDefault="003475A7" w:rsidP="00BC55C2">
      <w:pPr>
        <w:pStyle w:val="1"/>
        <w:tabs>
          <w:tab w:val="left" w:pos="1134"/>
          <w:tab w:val="left" w:pos="1418"/>
        </w:tabs>
        <w:spacing w:line="349" w:lineRule="exact"/>
        <w:ind w:leftChars="0" w:left="0" w:rightChars="37" w:right="81" w:firstLineChars="100" w:firstLine="238"/>
        <w:rPr>
          <w:rFonts w:ascii="ＭＳ 明朝" w:hAnsi="ＭＳ 明朝"/>
          <w:spacing w:val="9"/>
          <w:szCs w:val="21"/>
        </w:rPr>
      </w:pPr>
      <w:r w:rsidRPr="00753953">
        <w:rPr>
          <w:rFonts w:ascii="ＭＳ 明朝" w:hAnsi="ＭＳ 明朝" w:hint="eastAsia"/>
          <w:spacing w:val="9"/>
          <w:szCs w:val="21"/>
        </w:rPr>
        <w:lastRenderedPageBreak/>
        <w:t>三　仮差押命令を受け、又は公租公課の滞納処分を受けた場合</w:t>
      </w:r>
    </w:p>
    <w:p w14:paraId="5C89C415" w14:textId="77777777" w:rsidR="009A1011" w:rsidRPr="00753953" w:rsidRDefault="009A1011" w:rsidP="00BC55C2">
      <w:pPr>
        <w:pStyle w:val="1"/>
        <w:spacing w:line="349" w:lineRule="exact"/>
        <w:ind w:leftChars="0" w:left="0" w:rightChars="37" w:right="81"/>
        <w:rPr>
          <w:rFonts w:ascii="ＭＳ 明朝" w:hAnsi="ＭＳ 明朝"/>
          <w:spacing w:val="9"/>
          <w:szCs w:val="21"/>
        </w:rPr>
      </w:pPr>
    </w:p>
    <w:p w14:paraId="7BE4D4F7" w14:textId="214AF9C3"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5" w:name="_Ref201154510"/>
      <w:r w:rsidRPr="00753953">
        <w:rPr>
          <w:rFonts w:ascii="ＭＳ 明朝" w:hAnsi="ＭＳ 明朝" w:cs="ＭＳ ゴシック" w:hint="eastAsia"/>
          <w:b/>
          <w:spacing w:val="9"/>
          <w:kern w:val="0"/>
          <w:szCs w:val="22"/>
        </w:rPr>
        <w:t>（</w:t>
      </w:r>
      <w:r w:rsidR="003475A7" w:rsidRPr="00753953">
        <w:rPr>
          <w:rFonts w:ascii="ＭＳ 明朝" w:hAnsi="ＭＳ 明朝" w:cs="ＭＳ ゴシック" w:hint="eastAsia"/>
          <w:b/>
          <w:spacing w:val="9"/>
          <w:kern w:val="0"/>
          <w:szCs w:val="22"/>
        </w:rPr>
        <w:t>退職後の取扱い</w:t>
      </w:r>
      <w:r w:rsidRPr="00753953">
        <w:rPr>
          <w:rFonts w:ascii="ＭＳ 明朝" w:hAnsi="ＭＳ 明朝" w:cs="ＭＳ ゴシック" w:hint="eastAsia"/>
          <w:b/>
          <w:spacing w:val="9"/>
          <w:kern w:val="0"/>
          <w:szCs w:val="22"/>
        </w:rPr>
        <w:t>）</w:t>
      </w:r>
      <w:bookmarkEnd w:id="5"/>
    </w:p>
    <w:p w14:paraId="77393FA4" w14:textId="102D8ADD" w:rsidR="009A1011" w:rsidRPr="00753953" w:rsidRDefault="003475A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甲及び乙は、自己の研究担当者等が、自己に所属しなくなった後も、</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_Ref188517332 \r \h</w:instrText>
      </w:r>
      <w:r w:rsidR="00BC55C2" w:rsidRP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EA064F">
        <w:rPr>
          <w:rFonts w:ascii="ＭＳ 明朝" w:hAnsi="ＭＳ 明朝" w:hint="eastAsia"/>
          <w:spacing w:val="9"/>
          <w:szCs w:val="21"/>
        </w:rPr>
        <w:t>第</w:t>
      </w:r>
      <w:r w:rsidR="00EA064F">
        <w:rPr>
          <w:rFonts w:ascii="ＭＳ 明朝" w:hAnsi="ＭＳ 明朝"/>
          <w:spacing w:val="9"/>
          <w:szCs w:val="21"/>
        </w:rPr>
        <w:t>5条</w:t>
      </w:r>
      <w:r w:rsidR="00BC55C2" w:rsidRPr="00753953">
        <w:rPr>
          <w:rFonts w:ascii="ＭＳ 明朝" w:hAnsi="ＭＳ 明朝"/>
          <w:spacing w:val="9"/>
          <w:szCs w:val="21"/>
        </w:rPr>
        <w:fldChar w:fldCharType="end"/>
      </w:r>
      <w:r w:rsidRPr="00753953">
        <w:rPr>
          <w:rFonts w:ascii="ＭＳ 明朝" w:hAnsi="ＭＳ 明朝" w:hint="eastAsia"/>
          <w:spacing w:val="9"/>
          <w:szCs w:val="21"/>
        </w:rPr>
        <w:t>の規定を遵守させるよう措置しなければならない。</w:t>
      </w:r>
    </w:p>
    <w:p w14:paraId="2B47C4A4" w14:textId="77777777" w:rsidR="009D2998" w:rsidRPr="00753953" w:rsidRDefault="009D2998" w:rsidP="00BC55C2">
      <w:pPr>
        <w:pStyle w:val="1"/>
        <w:spacing w:line="349" w:lineRule="exact"/>
        <w:ind w:leftChars="0" w:left="0"/>
        <w:rPr>
          <w:rFonts w:ascii="ＭＳ 明朝" w:hAnsi="ＭＳ 明朝"/>
          <w:spacing w:val="9"/>
          <w:szCs w:val="21"/>
        </w:rPr>
      </w:pPr>
    </w:p>
    <w:p w14:paraId="6A4B7B6C" w14:textId="5E74C8F8"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契約の有効期間</w:t>
      </w:r>
      <w:r w:rsidRPr="00753953">
        <w:rPr>
          <w:rFonts w:ascii="ＭＳ 明朝" w:hAnsi="ＭＳ 明朝" w:cs="ＭＳ ゴシック" w:hint="eastAsia"/>
          <w:b/>
          <w:spacing w:val="9"/>
          <w:kern w:val="0"/>
          <w:szCs w:val="22"/>
        </w:rPr>
        <w:t>）</w:t>
      </w:r>
    </w:p>
    <w:p w14:paraId="6CCAE062" w14:textId="0F787D06" w:rsidR="009A1011" w:rsidRPr="00753953" w:rsidRDefault="00082817" w:rsidP="00BC55C2">
      <w:pPr>
        <w:pStyle w:val="1"/>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本契約の有効期間は、契約項目表</w:t>
      </w:r>
      <w:r w:rsidR="00BC55C2" w:rsidRPr="00753953">
        <w:rPr>
          <w:rFonts w:ascii="ＭＳ 明朝" w:hAnsi="ＭＳ 明朝"/>
          <w:spacing w:val="9"/>
          <w:szCs w:val="21"/>
        </w:rPr>
        <w:fldChar w:fldCharType="begin"/>
      </w:r>
      <w:r w:rsidR="00BC55C2" w:rsidRPr="00753953">
        <w:rPr>
          <w:rFonts w:ascii="ＭＳ 明朝" w:hAnsi="ＭＳ 明朝"/>
          <w:spacing w:val="9"/>
          <w:szCs w:val="21"/>
        </w:rPr>
        <w:instrText xml:space="preserve"> </w:instrText>
      </w:r>
      <w:r w:rsidR="00BC55C2" w:rsidRPr="00753953">
        <w:rPr>
          <w:rFonts w:ascii="ＭＳ 明朝" w:hAnsi="ＭＳ 明朝" w:hint="eastAsia"/>
          <w:spacing w:val="9"/>
          <w:szCs w:val="21"/>
        </w:rPr>
        <w:instrText>REF _Ref167787042 \r \h</w:instrText>
      </w:r>
      <w:r w:rsidR="00BC55C2" w:rsidRPr="00753953">
        <w:rPr>
          <w:rFonts w:ascii="ＭＳ 明朝" w:hAnsi="ＭＳ 明朝"/>
          <w:spacing w:val="9"/>
          <w:szCs w:val="21"/>
        </w:rPr>
        <w:instrText xml:space="preserve"> </w:instrText>
      </w:r>
      <w:r w:rsidR="00753953">
        <w:rPr>
          <w:rFonts w:ascii="ＭＳ 明朝" w:hAnsi="ＭＳ 明朝"/>
          <w:spacing w:val="9"/>
          <w:szCs w:val="21"/>
        </w:rPr>
        <w:instrText xml:space="preserve"> \* MERGEFORMAT </w:instrText>
      </w:r>
      <w:r w:rsidR="00BC55C2" w:rsidRPr="00753953">
        <w:rPr>
          <w:rFonts w:ascii="ＭＳ 明朝" w:hAnsi="ＭＳ 明朝"/>
          <w:spacing w:val="9"/>
          <w:szCs w:val="21"/>
        </w:rPr>
      </w:r>
      <w:r w:rsidR="00BC55C2" w:rsidRPr="00753953">
        <w:rPr>
          <w:rFonts w:ascii="ＭＳ 明朝" w:hAnsi="ＭＳ 明朝"/>
          <w:spacing w:val="9"/>
          <w:szCs w:val="21"/>
        </w:rPr>
        <w:fldChar w:fldCharType="separate"/>
      </w:r>
      <w:r w:rsidR="00EA064F">
        <w:rPr>
          <w:rFonts w:ascii="ＭＳ 明朝" w:hAnsi="ＭＳ 明朝"/>
          <w:spacing w:val="9"/>
          <w:szCs w:val="21"/>
        </w:rPr>
        <w:t>7</w:t>
      </w:r>
      <w:r w:rsidR="00BC55C2" w:rsidRPr="00753953">
        <w:rPr>
          <w:rFonts w:ascii="ＭＳ 明朝" w:hAnsi="ＭＳ 明朝"/>
          <w:spacing w:val="9"/>
          <w:szCs w:val="21"/>
        </w:rPr>
        <w:fldChar w:fldCharType="end"/>
      </w:r>
      <w:r w:rsidRPr="00753953">
        <w:rPr>
          <w:rFonts w:ascii="ＭＳ 明朝" w:hAnsi="ＭＳ 明朝" w:hint="eastAsia"/>
          <w:spacing w:val="9"/>
          <w:szCs w:val="21"/>
        </w:rPr>
        <w:t>.に定める期間と同一の期間とする。ただし、甲乙協議の上これを延長することができる。</w:t>
      </w:r>
    </w:p>
    <w:p w14:paraId="517A1935" w14:textId="77777777" w:rsidR="00082817" w:rsidRPr="00753953" w:rsidRDefault="00082817" w:rsidP="00BC55C2">
      <w:pPr>
        <w:spacing w:line="349" w:lineRule="exact"/>
        <w:ind w:rightChars="37" w:right="81"/>
        <w:rPr>
          <w:rFonts w:ascii="ＭＳ 明朝" w:hAnsi="ＭＳ 明朝"/>
          <w:color w:val="000000"/>
          <w:spacing w:val="9"/>
          <w:szCs w:val="21"/>
        </w:rPr>
      </w:pPr>
    </w:p>
    <w:p w14:paraId="5FFB390F" w14:textId="6AD72D07" w:rsidR="009A1011" w:rsidRPr="00753953" w:rsidRDefault="009A1011"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w:t>
      </w:r>
      <w:r w:rsidR="00082817" w:rsidRPr="00753953">
        <w:rPr>
          <w:rFonts w:ascii="ＭＳ 明朝" w:hAnsi="ＭＳ 明朝" w:cs="ＭＳ ゴシック" w:hint="eastAsia"/>
          <w:b/>
          <w:spacing w:val="9"/>
          <w:kern w:val="0"/>
          <w:szCs w:val="22"/>
        </w:rPr>
        <w:t>契約終了後の効力</w:t>
      </w:r>
      <w:r w:rsidRPr="00753953">
        <w:rPr>
          <w:rFonts w:ascii="ＭＳ 明朝" w:hAnsi="ＭＳ 明朝" w:cs="ＭＳ ゴシック" w:hint="eastAsia"/>
          <w:b/>
          <w:spacing w:val="9"/>
          <w:kern w:val="0"/>
          <w:szCs w:val="22"/>
        </w:rPr>
        <w:t>）</w:t>
      </w:r>
    </w:p>
    <w:p w14:paraId="32158FFA" w14:textId="374D60B7" w:rsidR="00082817" w:rsidRPr="00753953" w:rsidRDefault="00082817" w:rsidP="00E4120A">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本契約の失効後も、</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_Ref188517486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EA064F">
        <w:rPr>
          <w:rFonts w:ascii="ＭＳ 明朝" w:hAnsi="ＭＳ 明朝" w:hint="eastAsia"/>
          <w:color w:val="000000"/>
          <w:spacing w:val="9"/>
          <w:szCs w:val="21"/>
        </w:rPr>
        <w:t>第</w:t>
      </w:r>
      <w:r w:rsidR="00EA064F">
        <w:rPr>
          <w:rFonts w:ascii="ＭＳ 明朝" w:hAnsi="ＭＳ 明朝"/>
          <w:color w:val="000000"/>
          <w:spacing w:val="9"/>
          <w:szCs w:val="21"/>
        </w:rPr>
        <w:t>4条</w:t>
      </w:r>
      <w:r w:rsidR="00BC55C2"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から</w:t>
      </w:r>
      <w:r w:rsidR="00BC55C2" w:rsidRPr="00753953">
        <w:rPr>
          <w:rFonts w:ascii="ＭＳ 明朝" w:hAnsi="ＭＳ 明朝"/>
          <w:color w:val="000000"/>
          <w:spacing w:val="9"/>
          <w:szCs w:val="21"/>
        </w:rPr>
        <w:fldChar w:fldCharType="begin"/>
      </w:r>
      <w:r w:rsidR="00BC55C2" w:rsidRPr="00753953">
        <w:rPr>
          <w:rFonts w:ascii="ＭＳ 明朝" w:hAnsi="ＭＳ 明朝"/>
          <w:color w:val="000000"/>
          <w:spacing w:val="9"/>
          <w:szCs w:val="21"/>
        </w:rPr>
        <w:instrText xml:space="preserve"> </w:instrText>
      </w:r>
      <w:r w:rsidR="00BC55C2" w:rsidRPr="00753953">
        <w:rPr>
          <w:rFonts w:ascii="ＭＳ 明朝" w:hAnsi="ＭＳ 明朝" w:hint="eastAsia"/>
          <w:color w:val="000000"/>
          <w:spacing w:val="9"/>
          <w:szCs w:val="21"/>
        </w:rPr>
        <w:instrText>REF _Ref188517491 \r \h</w:instrText>
      </w:r>
      <w:r w:rsidR="00BC55C2"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C55C2" w:rsidRPr="00753953">
        <w:rPr>
          <w:rFonts w:ascii="ＭＳ 明朝" w:hAnsi="ＭＳ 明朝"/>
          <w:color w:val="000000"/>
          <w:spacing w:val="9"/>
          <w:szCs w:val="21"/>
        </w:rPr>
      </w:r>
      <w:r w:rsidR="00BC55C2" w:rsidRPr="00753953">
        <w:rPr>
          <w:rFonts w:ascii="ＭＳ 明朝" w:hAnsi="ＭＳ 明朝"/>
          <w:color w:val="000000"/>
          <w:spacing w:val="9"/>
          <w:szCs w:val="21"/>
        </w:rPr>
        <w:fldChar w:fldCharType="separate"/>
      </w:r>
      <w:r w:rsidR="00EA064F">
        <w:rPr>
          <w:rFonts w:ascii="ＭＳ 明朝" w:hAnsi="ＭＳ 明朝" w:hint="eastAsia"/>
          <w:color w:val="000000"/>
          <w:spacing w:val="9"/>
          <w:szCs w:val="21"/>
        </w:rPr>
        <w:t>第</w:t>
      </w:r>
      <w:r w:rsidR="00EA064F">
        <w:rPr>
          <w:rFonts w:ascii="ＭＳ 明朝" w:hAnsi="ＭＳ 明朝"/>
          <w:color w:val="000000"/>
          <w:spacing w:val="9"/>
          <w:szCs w:val="21"/>
        </w:rPr>
        <w:t>8条</w:t>
      </w:r>
      <w:r w:rsidR="00BC55C2" w:rsidRPr="00753953">
        <w:rPr>
          <w:rFonts w:ascii="ＭＳ 明朝" w:hAnsi="ＭＳ 明朝"/>
          <w:color w:val="000000"/>
          <w:spacing w:val="9"/>
          <w:szCs w:val="21"/>
        </w:rPr>
        <w:fldChar w:fldCharType="end"/>
      </w:r>
      <w:r w:rsidR="00E578B6" w:rsidRPr="00753953">
        <w:rPr>
          <w:rFonts w:ascii="ＭＳ 明朝" w:hAnsi="ＭＳ 明朝" w:hint="eastAsia"/>
          <w:color w:val="000000"/>
          <w:spacing w:val="9"/>
          <w:szCs w:val="21"/>
        </w:rPr>
        <w:t>、</w:t>
      </w:r>
      <w:r w:rsidR="00B118C7" w:rsidRPr="00753953">
        <w:rPr>
          <w:rFonts w:ascii="ＭＳ 明朝" w:hAnsi="ＭＳ 明朝"/>
          <w:color w:val="000000"/>
          <w:spacing w:val="9"/>
          <w:szCs w:val="21"/>
        </w:rPr>
        <w:fldChar w:fldCharType="begin"/>
      </w:r>
      <w:r w:rsidR="00B118C7" w:rsidRPr="00753953">
        <w:rPr>
          <w:rFonts w:ascii="ＭＳ 明朝" w:hAnsi="ＭＳ 明朝"/>
          <w:color w:val="000000"/>
          <w:spacing w:val="9"/>
          <w:szCs w:val="21"/>
        </w:rPr>
        <w:instrText xml:space="preserve"> </w:instrText>
      </w:r>
      <w:r w:rsidR="00B118C7" w:rsidRPr="00753953">
        <w:rPr>
          <w:rFonts w:ascii="ＭＳ 明朝" w:hAnsi="ＭＳ 明朝" w:hint="eastAsia"/>
          <w:color w:val="000000"/>
          <w:spacing w:val="9"/>
          <w:szCs w:val="21"/>
        </w:rPr>
        <w:instrText>REF _Ref201154510 \r \h</w:instrText>
      </w:r>
      <w:r w:rsidR="00B118C7" w:rsidRPr="00753953">
        <w:rPr>
          <w:rFonts w:ascii="ＭＳ 明朝" w:hAnsi="ＭＳ 明朝"/>
          <w:color w:val="000000"/>
          <w:spacing w:val="9"/>
          <w:szCs w:val="21"/>
        </w:rPr>
        <w:instrText xml:space="preserve"> </w:instrText>
      </w:r>
      <w:r w:rsidR="00753953">
        <w:rPr>
          <w:rFonts w:ascii="ＭＳ 明朝" w:hAnsi="ＭＳ 明朝"/>
          <w:color w:val="000000"/>
          <w:spacing w:val="9"/>
          <w:szCs w:val="21"/>
        </w:rPr>
        <w:instrText xml:space="preserve"> \* MERGEFORMAT </w:instrText>
      </w:r>
      <w:r w:rsidR="00B118C7" w:rsidRPr="00753953">
        <w:rPr>
          <w:rFonts w:ascii="ＭＳ 明朝" w:hAnsi="ＭＳ 明朝"/>
          <w:color w:val="000000"/>
          <w:spacing w:val="9"/>
          <w:szCs w:val="21"/>
        </w:rPr>
      </w:r>
      <w:r w:rsidR="00B118C7" w:rsidRPr="00753953">
        <w:rPr>
          <w:rFonts w:ascii="ＭＳ 明朝" w:hAnsi="ＭＳ 明朝"/>
          <w:color w:val="000000"/>
          <w:spacing w:val="9"/>
          <w:szCs w:val="21"/>
        </w:rPr>
        <w:fldChar w:fldCharType="separate"/>
      </w:r>
      <w:r w:rsidR="00EA064F">
        <w:rPr>
          <w:rFonts w:ascii="ＭＳ 明朝" w:hAnsi="ＭＳ 明朝" w:hint="eastAsia"/>
          <w:color w:val="000000"/>
          <w:spacing w:val="9"/>
          <w:szCs w:val="21"/>
        </w:rPr>
        <w:t>第</w:t>
      </w:r>
      <w:r w:rsidR="00EA064F">
        <w:rPr>
          <w:rFonts w:ascii="ＭＳ 明朝" w:hAnsi="ＭＳ 明朝"/>
          <w:color w:val="000000"/>
          <w:spacing w:val="9"/>
          <w:szCs w:val="21"/>
        </w:rPr>
        <w:t>10条</w:t>
      </w:r>
      <w:r w:rsidR="00B118C7" w:rsidRPr="00753953">
        <w:rPr>
          <w:rFonts w:ascii="ＭＳ 明朝" w:hAnsi="ＭＳ 明朝"/>
          <w:color w:val="000000"/>
          <w:spacing w:val="9"/>
          <w:szCs w:val="21"/>
        </w:rPr>
        <w:fldChar w:fldCharType="end"/>
      </w:r>
      <w:r w:rsidRPr="00753953">
        <w:rPr>
          <w:rFonts w:ascii="ＭＳ 明朝" w:hAnsi="ＭＳ 明朝" w:hint="eastAsia"/>
          <w:color w:val="000000"/>
          <w:spacing w:val="9"/>
          <w:szCs w:val="21"/>
        </w:rPr>
        <w:t>及び</w:t>
      </w:r>
      <w:r w:rsidR="00D4178B">
        <w:rPr>
          <w:rFonts w:ascii="ＭＳ 明朝" w:hAnsi="ＭＳ 明朝"/>
          <w:color w:val="000000"/>
          <w:spacing w:val="9"/>
          <w:szCs w:val="21"/>
        </w:rPr>
        <w:fldChar w:fldCharType="begin"/>
      </w:r>
      <w:r w:rsidR="00D4178B">
        <w:rPr>
          <w:rFonts w:ascii="ＭＳ 明朝" w:hAnsi="ＭＳ 明朝"/>
          <w:color w:val="000000"/>
          <w:spacing w:val="9"/>
          <w:szCs w:val="21"/>
        </w:rPr>
        <w:instrText xml:space="preserve"> </w:instrText>
      </w:r>
      <w:r w:rsidR="00D4178B">
        <w:rPr>
          <w:rFonts w:ascii="ＭＳ 明朝" w:hAnsi="ＭＳ 明朝" w:hint="eastAsia"/>
          <w:color w:val="000000"/>
          <w:spacing w:val="9"/>
          <w:szCs w:val="21"/>
        </w:rPr>
        <w:instrText>REF _Ref209611860 \r \h</w:instrText>
      </w:r>
      <w:r w:rsidR="00D4178B">
        <w:rPr>
          <w:rFonts w:ascii="ＭＳ 明朝" w:hAnsi="ＭＳ 明朝"/>
          <w:color w:val="000000"/>
          <w:spacing w:val="9"/>
          <w:szCs w:val="21"/>
        </w:rPr>
        <w:instrText xml:space="preserve"> </w:instrText>
      </w:r>
      <w:r w:rsidR="00D4178B">
        <w:rPr>
          <w:rFonts w:ascii="ＭＳ 明朝" w:hAnsi="ＭＳ 明朝"/>
          <w:color w:val="000000"/>
          <w:spacing w:val="9"/>
          <w:szCs w:val="21"/>
        </w:rPr>
      </w:r>
      <w:r w:rsidR="00D4178B">
        <w:rPr>
          <w:rFonts w:ascii="ＭＳ 明朝" w:hAnsi="ＭＳ 明朝"/>
          <w:color w:val="000000"/>
          <w:spacing w:val="9"/>
          <w:szCs w:val="21"/>
        </w:rPr>
        <w:fldChar w:fldCharType="separate"/>
      </w:r>
      <w:r w:rsidR="00D4178B">
        <w:rPr>
          <w:rFonts w:ascii="ＭＳ 明朝" w:hAnsi="ＭＳ 明朝" w:hint="eastAsia"/>
          <w:color w:val="000000"/>
          <w:spacing w:val="9"/>
          <w:szCs w:val="21"/>
        </w:rPr>
        <w:t>第</w:t>
      </w:r>
      <w:r w:rsidR="00D4178B">
        <w:rPr>
          <w:rFonts w:ascii="ＭＳ 明朝" w:hAnsi="ＭＳ 明朝"/>
          <w:color w:val="000000"/>
          <w:spacing w:val="9"/>
          <w:szCs w:val="21"/>
        </w:rPr>
        <w:t>13条</w:t>
      </w:r>
      <w:r w:rsidR="00D4178B">
        <w:rPr>
          <w:rFonts w:ascii="ＭＳ 明朝" w:hAnsi="ＭＳ 明朝"/>
          <w:color w:val="000000"/>
          <w:spacing w:val="9"/>
          <w:szCs w:val="21"/>
        </w:rPr>
        <w:fldChar w:fldCharType="end"/>
      </w:r>
      <w:r w:rsidRPr="00753953">
        <w:rPr>
          <w:rFonts w:ascii="ＭＳ 明朝" w:hAnsi="ＭＳ 明朝" w:hint="eastAsia"/>
          <w:color w:val="000000"/>
          <w:spacing w:val="9"/>
          <w:szCs w:val="21"/>
        </w:rPr>
        <w:t>の規定は、当該条項に定める期間又は対象事項が全て消滅するまで有効に存続する。</w:t>
      </w:r>
    </w:p>
    <w:p w14:paraId="424932EE" w14:textId="77777777" w:rsidR="00082817" w:rsidRPr="00753953" w:rsidRDefault="00082817" w:rsidP="00BC55C2">
      <w:pPr>
        <w:spacing w:line="349" w:lineRule="exact"/>
        <w:ind w:rightChars="37" w:right="81"/>
        <w:rPr>
          <w:rFonts w:ascii="ＭＳ 明朝" w:hAnsi="ＭＳ 明朝"/>
          <w:color w:val="000000"/>
          <w:spacing w:val="9"/>
          <w:szCs w:val="21"/>
        </w:rPr>
      </w:pPr>
    </w:p>
    <w:p w14:paraId="004148C2" w14:textId="06CB8BE3"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6" w:name="_Ref209611860"/>
      <w:r w:rsidRPr="00753953">
        <w:rPr>
          <w:rFonts w:ascii="ＭＳ 明朝" w:hAnsi="ＭＳ 明朝" w:cs="ＭＳ ゴシック" w:hint="eastAsia"/>
          <w:b/>
          <w:spacing w:val="9"/>
          <w:kern w:val="0"/>
          <w:szCs w:val="22"/>
        </w:rPr>
        <w:t>（裁判管轄）</w:t>
      </w:r>
      <w:bookmarkEnd w:id="6"/>
    </w:p>
    <w:p w14:paraId="6390F345" w14:textId="25E1F0DB" w:rsidR="00082817" w:rsidRPr="00753953" w:rsidRDefault="00082817" w:rsidP="00BC55C2">
      <w:pPr>
        <w:spacing w:line="349" w:lineRule="exact"/>
        <w:ind w:leftChars="100" w:left="220"/>
        <w:rPr>
          <w:rFonts w:ascii="ＭＳ 明朝" w:hAnsi="ＭＳ 明朝"/>
          <w:color w:val="000000"/>
          <w:spacing w:val="9"/>
          <w:szCs w:val="21"/>
        </w:rPr>
      </w:pPr>
      <w:r w:rsidRPr="00753953">
        <w:rPr>
          <w:rFonts w:ascii="ＭＳ 明朝" w:hAnsi="ＭＳ 明朝" w:hint="eastAsia"/>
          <w:color w:val="000000"/>
          <w:spacing w:val="9"/>
          <w:szCs w:val="21"/>
        </w:rPr>
        <w:t>本契約に関する訴えは、福岡地方裁判所を専属的合意管轄裁判所とする。</w:t>
      </w:r>
    </w:p>
    <w:p w14:paraId="661A2B8E" w14:textId="77777777" w:rsidR="00082817" w:rsidRPr="00753953" w:rsidRDefault="00082817" w:rsidP="00BC55C2">
      <w:pPr>
        <w:spacing w:line="349" w:lineRule="exact"/>
        <w:ind w:rightChars="37" w:right="81"/>
        <w:rPr>
          <w:rFonts w:ascii="ＭＳ 明朝" w:hAnsi="ＭＳ 明朝"/>
          <w:color w:val="000000"/>
          <w:spacing w:val="9"/>
          <w:szCs w:val="21"/>
        </w:rPr>
      </w:pPr>
    </w:p>
    <w:p w14:paraId="4AD19222" w14:textId="13E6E25F"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bookmarkStart w:id="7" w:name="_Ref188517498"/>
      <w:r w:rsidRPr="00753953">
        <w:rPr>
          <w:rFonts w:ascii="ＭＳ 明朝" w:hAnsi="ＭＳ 明朝" w:cs="ＭＳ ゴシック" w:hint="eastAsia"/>
          <w:b/>
          <w:spacing w:val="9"/>
          <w:kern w:val="0"/>
          <w:szCs w:val="22"/>
        </w:rPr>
        <w:t>（協議）</w:t>
      </w:r>
      <w:bookmarkEnd w:id="7"/>
    </w:p>
    <w:p w14:paraId="64DFF213" w14:textId="001FE4EA" w:rsidR="00082817" w:rsidRPr="00753953" w:rsidRDefault="00082817" w:rsidP="00BC55C2">
      <w:pPr>
        <w:spacing w:line="349" w:lineRule="exact"/>
        <w:ind w:leftChars="100" w:left="220"/>
        <w:rPr>
          <w:rFonts w:ascii="ＭＳ 明朝" w:hAnsi="ＭＳ 明朝"/>
          <w:spacing w:val="9"/>
          <w:szCs w:val="21"/>
        </w:rPr>
      </w:pPr>
      <w:r w:rsidRPr="00753953">
        <w:rPr>
          <w:rFonts w:ascii="ＭＳ 明朝" w:hAnsi="ＭＳ 明朝" w:hint="eastAsia"/>
          <w:spacing w:val="9"/>
          <w:szCs w:val="21"/>
        </w:rPr>
        <w:t>本契約に定めのない事項又は本契約に関する疑義を生じたときは、甲乙協議の上これを定める。</w:t>
      </w:r>
    </w:p>
    <w:p w14:paraId="629D86CC" w14:textId="77777777" w:rsidR="00082817" w:rsidRPr="00753953" w:rsidRDefault="00082817" w:rsidP="00BC55C2">
      <w:pPr>
        <w:spacing w:line="349" w:lineRule="exact"/>
        <w:ind w:rightChars="37" w:right="81"/>
        <w:rPr>
          <w:rFonts w:ascii="ＭＳ 明朝" w:hAnsi="ＭＳ 明朝"/>
          <w:color w:val="000000"/>
          <w:spacing w:val="9"/>
          <w:szCs w:val="21"/>
        </w:rPr>
      </w:pPr>
    </w:p>
    <w:p w14:paraId="7E56A6EE" w14:textId="5899E1D0" w:rsidR="00082817" w:rsidRPr="00753953" w:rsidRDefault="00082817" w:rsidP="00BC55C2">
      <w:pPr>
        <w:numPr>
          <w:ilvl w:val="0"/>
          <w:numId w:val="20"/>
        </w:numPr>
        <w:autoSpaceDE w:val="0"/>
        <w:autoSpaceDN w:val="0"/>
        <w:adjustRightInd w:val="0"/>
        <w:spacing w:line="349" w:lineRule="exact"/>
        <w:ind w:left="239" w:hangingChars="100" w:hanging="239"/>
        <w:outlineLvl w:val="1"/>
        <w:rPr>
          <w:rFonts w:ascii="ＭＳ 明朝" w:hAnsi="ＭＳ 明朝" w:cs="ＭＳ 明朝"/>
          <w:b/>
          <w:spacing w:val="9"/>
          <w:kern w:val="0"/>
          <w:szCs w:val="22"/>
        </w:rPr>
      </w:pPr>
      <w:r w:rsidRPr="00753953">
        <w:rPr>
          <w:rFonts w:ascii="ＭＳ 明朝" w:hAnsi="ＭＳ 明朝" w:cs="ＭＳ ゴシック" w:hint="eastAsia"/>
          <w:b/>
          <w:spacing w:val="9"/>
          <w:kern w:val="0"/>
          <w:szCs w:val="22"/>
        </w:rPr>
        <w:t>（反社会的勢力の排除）</w:t>
      </w:r>
    </w:p>
    <w:p w14:paraId="0D597D0E" w14:textId="77777777" w:rsidR="00082817" w:rsidRPr="00753953" w:rsidRDefault="00082817" w:rsidP="00BC55C2">
      <w:pPr>
        <w:pStyle w:val="1"/>
        <w:tabs>
          <w:tab w:val="left" w:pos="1134"/>
        </w:tabs>
        <w:spacing w:line="349" w:lineRule="exact"/>
        <w:ind w:leftChars="100" w:left="220"/>
        <w:rPr>
          <w:rFonts w:ascii="ＭＳ 明朝"/>
          <w:spacing w:val="9"/>
          <w:szCs w:val="21"/>
        </w:rPr>
      </w:pPr>
      <w:r w:rsidRPr="00753953">
        <w:rPr>
          <w:rFonts w:ascii="ＭＳ 明朝" w:hint="eastAsia"/>
          <w:spacing w:val="9"/>
          <w:szCs w:val="21"/>
        </w:rPr>
        <w:t>甲は、乙及び乙の代表者、責任者、実質的に経営権を有する者が次の各号のいずれかに該当すると認められる場合、何らの催告を要せずして、本契約を解除することができるものとする。</w:t>
      </w:r>
    </w:p>
    <w:p w14:paraId="763A855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一　</w:t>
      </w:r>
      <w:r w:rsidR="00082817" w:rsidRPr="00753953">
        <w:rPr>
          <w:rFonts w:ascii="ＭＳ 明朝" w:hint="eastAsia"/>
          <w:spacing w:val="9"/>
          <w:szCs w:val="21"/>
        </w:rPr>
        <w:t>暴力団、暴力団員、暴力団準構成員、暴力団関係者、総会屋その他の反社会的勢力（以下、まとめて「反社会的勢力」という。）に属すると認められたとき</w:t>
      </w:r>
    </w:p>
    <w:p w14:paraId="516018E7"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二　</w:t>
      </w:r>
      <w:r w:rsidR="00082817" w:rsidRPr="00753953">
        <w:rPr>
          <w:rFonts w:ascii="ＭＳ 明朝" w:hint="eastAsia"/>
          <w:spacing w:val="9"/>
          <w:szCs w:val="21"/>
        </w:rPr>
        <w:t>反社会的勢力が経営に実質的に関与していると認められるとき</w:t>
      </w:r>
    </w:p>
    <w:p w14:paraId="713444D1"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三　</w:t>
      </w:r>
      <w:r w:rsidR="00082817" w:rsidRPr="00753953">
        <w:rPr>
          <w:rFonts w:ascii="ＭＳ 明朝" w:hint="eastAsia"/>
          <w:spacing w:val="9"/>
          <w:szCs w:val="21"/>
        </w:rPr>
        <w:t>反社会的勢力を利用していると認められるとき</w:t>
      </w:r>
    </w:p>
    <w:p w14:paraId="579DE950"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四　</w:t>
      </w:r>
      <w:r w:rsidR="00082817" w:rsidRPr="00753953">
        <w:rPr>
          <w:rFonts w:ascii="ＭＳ 明朝" w:hint="eastAsia"/>
          <w:spacing w:val="9"/>
          <w:szCs w:val="21"/>
        </w:rPr>
        <w:t>反社会的勢力に対して資金等を提供し、又は便宜を供与するなどの関与をしていると認められるとき</w:t>
      </w:r>
    </w:p>
    <w:p w14:paraId="1CF18845" w14:textId="77777777" w:rsidR="00ED3D86"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Ansi="ＭＳ 明朝" w:hint="eastAsia"/>
          <w:spacing w:val="9"/>
          <w:szCs w:val="21"/>
        </w:rPr>
        <w:t xml:space="preserve">五　</w:t>
      </w:r>
      <w:r w:rsidR="00082817" w:rsidRPr="00753953">
        <w:rPr>
          <w:rFonts w:ascii="ＭＳ 明朝" w:hint="eastAsia"/>
          <w:spacing w:val="9"/>
          <w:szCs w:val="21"/>
        </w:rPr>
        <w:t>反社会的勢力と社会的に非難されるべき関係を有しているとき</w:t>
      </w:r>
    </w:p>
    <w:p w14:paraId="09267EF4" w14:textId="79057712" w:rsidR="00082817" w:rsidRPr="00753953" w:rsidRDefault="00ED3D86" w:rsidP="00BC55C2">
      <w:pPr>
        <w:pStyle w:val="1"/>
        <w:tabs>
          <w:tab w:val="left" w:pos="1134"/>
        </w:tabs>
        <w:spacing w:line="349" w:lineRule="exact"/>
        <w:ind w:leftChars="100" w:left="458" w:hangingChars="100" w:hanging="238"/>
        <w:rPr>
          <w:rFonts w:ascii="ＭＳ 明朝"/>
          <w:spacing w:val="9"/>
          <w:szCs w:val="21"/>
        </w:rPr>
      </w:pPr>
      <w:r w:rsidRPr="00753953">
        <w:rPr>
          <w:rFonts w:ascii="ＭＳ 明朝" w:hint="eastAsia"/>
          <w:spacing w:val="9"/>
          <w:szCs w:val="21"/>
        </w:rPr>
        <w:t xml:space="preserve">六　</w:t>
      </w:r>
      <w:r w:rsidR="00082817" w:rsidRPr="00753953">
        <w:rPr>
          <w:rFonts w:ascii="ＭＳ 明朝" w:hint="eastAsia"/>
          <w:spacing w:val="9"/>
          <w:szCs w:val="21"/>
        </w:rPr>
        <w:t>自ら又は第三者を利用して、甲又は甲の関係者に対し、詐術、暴力的行為、又は脅迫的言辞を用いたとき</w:t>
      </w:r>
    </w:p>
    <w:p w14:paraId="24E1106A" w14:textId="769B689E" w:rsidR="00082817" w:rsidRPr="00E93BF4" w:rsidRDefault="00ED3D86" w:rsidP="00BC55C2">
      <w:pPr>
        <w:pStyle w:val="1"/>
        <w:tabs>
          <w:tab w:val="left" w:pos="1134"/>
        </w:tabs>
        <w:spacing w:line="349" w:lineRule="exact"/>
        <w:ind w:leftChars="0" w:left="238" w:hangingChars="100" w:hanging="238"/>
        <w:rPr>
          <w:rFonts w:ascii="ＭＳ 明朝"/>
          <w:spacing w:val="9"/>
          <w:szCs w:val="21"/>
        </w:rPr>
      </w:pPr>
      <w:r w:rsidRPr="00753953">
        <w:rPr>
          <w:rFonts w:ascii="ＭＳ 明朝" w:hint="eastAsia"/>
          <w:spacing w:val="9"/>
          <w:szCs w:val="21"/>
        </w:rPr>
        <w:t>2</w:t>
      </w:r>
      <w:r w:rsidR="00082817" w:rsidRPr="00753953">
        <w:rPr>
          <w:rFonts w:ascii="ＭＳ 明朝" w:hint="eastAsia"/>
          <w:spacing w:val="9"/>
          <w:szCs w:val="21"/>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p w14:paraId="0EC358A6" w14:textId="7261260A" w:rsidR="008E7545" w:rsidRPr="00E93BF4" w:rsidRDefault="008E7545" w:rsidP="00BC55C2">
      <w:pPr>
        <w:pStyle w:val="1"/>
        <w:tabs>
          <w:tab w:val="left" w:pos="284"/>
          <w:tab w:val="left" w:pos="709"/>
          <w:tab w:val="right" w:pos="8563"/>
        </w:tabs>
        <w:spacing w:line="349" w:lineRule="exact"/>
        <w:ind w:leftChars="100" w:left="220" w:firstLine="2"/>
        <w:jc w:val="left"/>
        <w:rPr>
          <w:rFonts w:ascii="ＭＳ 明朝"/>
          <w:spacing w:val="9"/>
          <w:szCs w:val="21"/>
        </w:rPr>
      </w:pPr>
    </w:p>
    <w:sectPr w:rsidR="008E7545" w:rsidRPr="00E93BF4" w:rsidSect="0000314B">
      <w:pgSz w:w="11906" w:h="16838" w:code="9"/>
      <w:pgMar w:top="1701"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79AC" w14:textId="77777777" w:rsidR="000B0062" w:rsidRDefault="000B0062" w:rsidP="00F32745">
      <w:r>
        <w:separator/>
      </w:r>
    </w:p>
  </w:endnote>
  <w:endnote w:type="continuationSeparator" w:id="0">
    <w:p w14:paraId="0D276E52" w14:textId="77777777" w:rsidR="000B0062" w:rsidRDefault="000B0062" w:rsidP="00F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A3A5" w14:textId="77777777" w:rsidR="000B0062" w:rsidRDefault="000B0062" w:rsidP="00F32745">
      <w:r>
        <w:separator/>
      </w:r>
    </w:p>
  </w:footnote>
  <w:footnote w:type="continuationSeparator" w:id="0">
    <w:p w14:paraId="6782FC86" w14:textId="77777777" w:rsidR="000B0062" w:rsidRDefault="000B0062" w:rsidP="00F3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1EBD"/>
    <w:multiLevelType w:val="multilevel"/>
    <w:tmpl w:val="E05C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5922"/>
    <w:multiLevelType w:val="hybridMultilevel"/>
    <w:tmpl w:val="5F887758"/>
    <w:lvl w:ilvl="0" w:tplc="C6263B40">
      <w:start w:val="1"/>
      <w:numFmt w:val="decimal"/>
      <w:lvlText w:val="(%1)"/>
      <w:lvlJc w:val="left"/>
      <w:pPr>
        <w:ind w:left="756" w:hanging="52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240761EE"/>
    <w:multiLevelType w:val="hybridMultilevel"/>
    <w:tmpl w:val="4F9EC7B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2F173B"/>
    <w:multiLevelType w:val="multilevel"/>
    <w:tmpl w:val="E7C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A83"/>
    <w:multiLevelType w:val="multilevel"/>
    <w:tmpl w:val="F86CC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C31DF"/>
    <w:multiLevelType w:val="hybridMultilevel"/>
    <w:tmpl w:val="1384F022"/>
    <w:lvl w:ilvl="0" w:tplc="FB2681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FCF521D"/>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0463A2E"/>
    <w:multiLevelType w:val="multilevel"/>
    <w:tmpl w:val="6B4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F33AC"/>
    <w:multiLevelType w:val="multilevel"/>
    <w:tmpl w:val="F76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367ED"/>
    <w:multiLevelType w:val="hybridMultilevel"/>
    <w:tmpl w:val="6DF81C5C"/>
    <w:lvl w:ilvl="0" w:tplc="CEF4EB52">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621D4505"/>
    <w:multiLevelType w:val="hybridMultilevel"/>
    <w:tmpl w:val="DBD068C4"/>
    <w:lvl w:ilvl="0" w:tplc="EA3449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2B0B6B"/>
    <w:multiLevelType w:val="hybridMultilevel"/>
    <w:tmpl w:val="3F16B28C"/>
    <w:lvl w:ilvl="0" w:tplc="8894391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7D92F64"/>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841659B"/>
    <w:multiLevelType w:val="multilevel"/>
    <w:tmpl w:val="797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D96DEC"/>
    <w:multiLevelType w:val="multilevel"/>
    <w:tmpl w:val="942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77235"/>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881354223">
    <w:abstractNumId w:val="1"/>
  </w:num>
  <w:num w:numId="2" w16cid:durableId="1289706908">
    <w:abstractNumId w:val="4"/>
  </w:num>
  <w:num w:numId="3" w16cid:durableId="88504103">
    <w:abstractNumId w:val="4"/>
  </w:num>
  <w:num w:numId="4" w16cid:durableId="532695628">
    <w:abstractNumId w:val="0"/>
  </w:num>
  <w:num w:numId="5" w16cid:durableId="1488087576">
    <w:abstractNumId w:val="0"/>
  </w:num>
  <w:num w:numId="6" w16cid:durableId="829298788">
    <w:abstractNumId w:val="15"/>
  </w:num>
  <w:num w:numId="7" w16cid:durableId="26178640">
    <w:abstractNumId w:val="8"/>
  </w:num>
  <w:num w:numId="8" w16cid:durableId="766929591">
    <w:abstractNumId w:val="14"/>
  </w:num>
  <w:num w:numId="9" w16cid:durableId="869147557">
    <w:abstractNumId w:val="7"/>
  </w:num>
  <w:num w:numId="10" w16cid:durableId="342511972">
    <w:abstractNumId w:val="3"/>
  </w:num>
  <w:num w:numId="11" w16cid:durableId="637879817">
    <w:abstractNumId w:val="2"/>
  </w:num>
  <w:num w:numId="12" w16cid:durableId="152600249">
    <w:abstractNumId w:val="11"/>
  </w:num>
  <w:num w:numId="13" w16cid:durableId="291251586">
    <w:abstractNumId w:val="9"/>
  </w:num>
  <w:num w:numId="14" w16cid:durableId="2028941865">
    <w:abstractNumId w:val="13"/>
  </w:num>
  <w:num w:numId="15" w16cid:durableId="1541240490">
    <w:abstractNumId w:val="5"/>
  </w:num>
  <w:num w:numId="16" w16cid:durableId="1174690711">
    <w:abstractNumId w:val="12"/>
  </w:num>
  <w:num w:numId="17" w16cid:durableId="1783839979">
    <w:abstractNumId w:val="6"/>
  </w:num>
  <w:num w:numId="18" w16cid:durableId="844056463">
    <w:abstractNumId w:val="16"/>
  </w:num>
  <w:num w:numId="19" w16cid:durableId="1705597332">
    <w:abstractNumId w:val="10"/>
  </w:num>
  <w:num w:numId="20" w16cid:durableId="1293902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73"/>
    <w:rsid w:val="0000112D"/>
    <w:rsid w:val="0000314B"/>
    <w:rsid w:val="000061C6"/>
    <w:rsid w:val="00012354"/>
    <w:rsid w:val="000220BC"/>
    <w:rsid w:val="00022BBC"/>
    <w:rsid w:val="0002353E"/>
    <w:rsid w:val="000235A9"/>
    <w:rsid w:val="00023756"/>
    <w:rsid w:val="00024EDE"/>
    <w:rsid w:val="00027853"/>
    <w:rsid w:val="00032671"/>
    <w:rsid w:val="00032A53"/>
    <w:rsid w:val="00034B5F"/>
    <w:rsid w:val="0003602C"/>
    <w:rsid w:val="00037E8D"/>
    <w:rsid w:val="00040833"/>
    <w:rsid w:val="00040967"/>
    <w:rsid w:val="00043541"/>
    <w:rsid w:val="00044C39"/>
    <w:rsid w:val="00046C87"/>
    <w:rsid w:val="000472C5"/>
    <w:rsid w:val="00047535"/>
    <w:rsid w:val="000507B5"/>
    <w:rsid w:val="00052C77"/>
    <w:rsid w:val="000532A8"/>
    <w:rsid w:val="00057FC8"/>
    <w:rsid w:val="00060390"/>
    <w:rsid w:val="00064DF0"/>
    <w:rsid w:val="0007032C"/>
    <w:rsid w:val="000716F4"/>
    <w:rsid w:val="00071ED2"/>
    <w:rsid w:val="00074B45"/>
    <w:rsid w:val="00082817"/>
    <w:rsid w:val="00084BD6"/>
    <w:rsid w:val="00085681"/>
    <w:rsid w:val="00085D4F"/>
    <w:rsid w:val="00085E53"/>
    <w:rsid w:val="000A0C66"/>
    <w:rsid w:val="000A153C"/>
    <w:rsid w:val="000A5BA5"/>
    <w:rsid w:val="000A7BEE"/>
    <w:rsid w:val="000B0062"/>
    <w:rsid w:val="000B088E"/>
    <w:rsid w:val="000B1DDB"/>
    <w:rsid w:val="000B1EB5"/>
    <w:rsid w:val="000C0E38"/>
    <w:rsid w:val="000C1A9E"/>
    <w:rsid w:val="000C5102"/>
    <w:rsid w:val="000D1D95"/>
    <w:rsid w:val="000D3214"/>
    <w:rsid w:val="000D338E"/>
    <w:rsid w:val="000D70AE"/>
    <w:rsid w:val="000F1E20"/>
    <w:rsid w:val="001001FA"/>
    <w:rsid w:val="001009E8"/>
    <w:rsid w:val="001017A5"/>
    <w:rsid w:val="001117E3"/>
    <w:rsid w:val="00112674"/>
    <w:rsid w:val="00117EBE"/>
    <w:rsid w:val="00120121"/>
    <w:rsid w:val="00120787"/>
    <w:rsid w:val="00120F74"/>
    <w:rsid w:val="001216FE"/>
    <w:rsid w:val="00121AD9"/>
    <w:rsid w:val="001221D8"/>
    <w:rsid w:val="0012516C"/>
    <w:rsid w:val="00125A68"/>
    <w:rsid w:val="001270E8"/>
    <w:rsid w:val="00127620"/>
    <w:rsid w:val="0013073D"/>
    <w:rsid w:val="0013149F"/>
    <w:rsid w:val="00133DFD"/>
    <w:rsid w:val="001340FF"/>
    <w:rsid w:val="0013413D"/>
    <w:rsid w:val="00134928"/>
    <w:rsid w:val="00135B16"/>
    <w:rsid w:val="00137549"/>
    <w:rsid w:val="00137802"/>
    <w:rsid w:val="00143CB1"/>
    <w:rsid w:val="00144D61"/>
    <w:rsid w:val="001458DC"/>
    <w:rsid w:val="0014683D"/>
    <w:rsid w:val="00147F3C"/>
    <w:rsid w:val="00150E3D"/>
    <w:rsid w:val="00157F22"/>
    <w:rsid w:val="00161E6A"/>
    <w:rsid w:val="00162915"/>
    <w:rsid w:val="00164D1F"/>
    <w:rsid w:val="00176CC8"/>
    <w:rsid w:val="00181DAB"/>
    <w:rsid w:val="00184CBC"/>
    <w:rsid w:val="00186371"/>
    <w:rsid w:val="00186F92"/>
    <w:rsid w:val="0019018F"/>
    <w:rsid w:val="001902C2"/>
    <w:rsid w:val="001A3C3B"/>
    <w:rsid w:val="001A3C6B"/>
    <w:rsid w:val="001A3D26"/>
    <w:rsid w:val="001A6A66"/>
    <w:rsid w:val="001A6C0B"/>
    <w:rsid w:val="001A7DC9"/>
    <w:rsid w:val="001B63D4"/>
    <w:rsid w:val="001B6A25"/>
    <w:rsid w:val="001C5CD5"/>
    <w:rsid w:val="001D0334"/>
    <w:rsid w:val="001D09DF"/>
    <w:rsid w:val="001D4E35"/>
    <w:rsid w:val="001D51EE"/>
    <w:rsid w:val="001D7CB8"/>
    <w:rsid w:val="001E0D3F"/>
    <w:rsid w:val="001E2ACB"/>
    <w:rsid w:val="001E382D"/>
    <w:rsid w:val="001E5C64"/>
    <w:rsid w:val="001E6B35"/>
    <w:rsid w:val="001E6E88"/>
    <w:rsid w:val="001F0827"/>
    <w:rsid w:val="001F4606"/>
    <w:rsid w:val="001F6C5C"/>
    <w:rsid w:val="002031FA"/>
    <w:rsid w:val="002033EA"/>
    <w:rsid w:val="002035C2"/>
    <w:rsid w:val="00204F4E"/>
    <w:rsid w:val="00206864"/>
    <w:rsid w:val="002148F4"/>
    <w:rsid w:val="0021672B"/>
    <w:rsid w:val="00222478"/>
    <w:rsid w:val="002225AC"/>
    <w:rsid w:val="00224338"/>
    <w:rsid w:val="00226C7D"/>
    <w:rsid w:val="00227678"/>
    <w:rsid w:val="00231108"/>
    <w:rsid w:val="00231212"/>
    <w:rsid w:val="00237480"/>
    <w:rsid w:val="00240FAC"/>
    <w:rsid w:val="0024141D"/>
    <w:rsid w:val="00245664"/>
    <w:rsid w:val="00252BCC"/>
    <w:rsid w:val="00253415"/>
    <w:rsid w:val="00254831"/>
    <w:rsid w:val="00254FFF"/>
    <w:rsid w:val="00255AEF"/>
    <w:rsid w:val="0025629B"/>
    <w:rsid w:val="00257447"/>
    <w:rsid w:val="00257C02"/>
    <w:rsid w:val="00261C59"/>
    <w:rsid w:val="00263281"/>
    <w:rsid w:val="00264F17"/>
    <w:rsid w:val="00266D40"/>
    <w:rsid w:val="0028077C"/>
    <w:rsid w:val="002819BD"/>
    <w:rsid w:val="00282B83"/>
    <w:rsid w:val="00291162"/>
    <w:rsid w:val="00294492"/>
    <w:rsid w:val="00294512"/>
    <w:rsid w:val="00297FB6"/>
    <w:rsid w:val="002A21B4"/>
    <w:rsid w:val="002A21FF"/>
    <w:rsid w:val="002A54BF"/>
    <w:rsid w:val="002A641D"/>
    <w:rsid w:val="002A7FBE"/>
    <w:rsid w:val="002B0221"/>
    <w:rsid w:val="002B0A01"/>
    <w:rsid w:val="002B2351"/>
    <w:rsid w:val="002C6BFA"/>
    <w:rsid w:val="002D11C6"/>
    <w:rsid w:val="002E26C0"/>
    <w:rsid w:val="002E308E"/>
    <w:rsid w:val="002E36DD"/>
    <w:rsid w:val="002F381A"/>
    <w:rsid w:val="002F48F3"/>
    <w:rsid w:val="002F59D1"/>
    <w:rsid w:val="002F673C"/>
    <w:rsid w:val="003013A5"/>
    <w:rsid w:val="003053C8"/>
    <w:rsid w:val="00307581"/>
    <w:rsid w:val="00311E2D"/>
    <w:rsid w:val="003132FE"/>
    <w:rsid w:val="00315175"/>
    <w:rsid w:val="00317E1D"/>
    <w:rsid w:val="00324BCE"/>
    <w:rsid w:val="00325F12"/>
    <w:rsid w:val="003261FC"/>
    <w:rsid w:val="00326DCB"/>
    <w:rsid w:val="003307E8"/>
    <w:rsid w:val="003378D3"/>
    <w:rsid w:val="00344342"/>
    <w:rsid w:val="003465B5"/>
    <w:rsid w:val="00346626"/>
    <w:rsid w:val="003475A7"/>
    <w:rsid w:val="00356E06"/>
    <w:rsid w:val="00361207"/>
    <w:rsid w:val="003623B7"/>
    <w:rsid w:val="00366191"/>
    <w:rsid w:val="0037345B"/>
    <w:rsid w:val="0037726E"/>
    <w:rsid w:val="00382754"/>
    <w:rsid w:val="003829D8"/>
    <w:rsid w:val="003840A3"/>
    <w:rsid w:val="003873CF"/>
    <w:rsid w:val="00391F75"/>
    <w:rsid w:val="003946E6"/>
    <w:rsid w:val="00395F05"/>
    <w:rsid w:val="00397190"/>
    <w:rsid w:val="003A0C67"/>
    <w:rsid w:val="003A1E5B"/>
    <w:rsid w:val="003A2EB6"/>
    <w:rsid w:val="003B5EC1"/>
    <w:rsid w:val="003C098B"/>
    <w:rsid w:val="003C3B2D"/>
    <w:rsid w:val="003D59AB"/>
    <w:rsid w:val="003D5C06"/>
    <w:rsid w:val="003D7228"/>
    <w:rsid w:val="003E0CA7"/>
    <w:rsid w:val="003E109F"/>
    <w:rsid w:val="003E26D0"/>
    <w:rsid w:val="003E504A"/>
    <w:rsid w:val="004015D2"/>
    <w:rsid w:val="004049A1"/>
    <w:rsid w:val="004225A2"/>
    <w:rsid w:val="00427289"/>
    <w:rsid w:val="0042753F"/>
    <w:rsid w:val="00427CC8"/>
    <w:rsid w:val="00432594"/>
    <w:rsid w:val="0043267A"/>
    <w:rsid w:val="004374E8"/>
    <w:rsid w:val="00440B26"/>
    <w:rsid w:val="0044652B"/>
    <w:rsid w:val="00447166"/>
    <w:rsid w:val="00450810"/>
    <w:rsid w:val="00462822"/>
    <w:rsid w:val="0046352A"/>
    <w:rsid w:val="00463541"/>
    <w:rsid w:val="00470D99"/>
    <w:rsid w:val="00471A1C"/>
    <w:rsid w:val="00471F16"/>
    <w:rsid w:val="00474097"/>
    <w:rsid w:val="0048020F"/>
    <w:rsid w:val="00481E67"/>
    <w:rsid w:val="00487EA0"/>
    <w:rsid w:val="00491ABD"/>
    <w:rsid w:val="0049447A"/>
    <w:rsid w:val="004947D4"/>
    <w:rsid w:val="004A0035"/>
    <w:rsid w:val="004A67FD"/>
    <w:rsid w:val="004A6A82"/>
    <w:rsid w:val="004B406C"/>
    <w:rsid w:val="004B5824"/>
    <w:rsid w:val="004B7BC4"/>
    <w:rsid w:val="004C10C8"/>
    <w:rsid w:val="004C11C7"/>
    <w:rsid w:val="004C1BFD"/>
    <w:rsid w:val="004C2978"/>
    <w:rsid w:val="004C3B5D"/>
    <w:rsid w:val="004D2EE7"/>
    <w:rsid w:val="004D5EF9"/>
    <w:rsid w:val="004E20C7"/>
    <w:rsid w:val="004E3634"/>
    <w:rsid w:val="004E7474"/>
    <w:rsid w:val="004F6784"/>
    <w:rsid w:val="004F7289"/>
    <w:rsid w:val="00500F3D"/>
    <w:rsid w:val="00501E9F"/>
    <w:rsid w:val="00502A63"/>
    <w:rsid w:val="00503E7A"/>
    <w:rsid w:val="00504820"/>
    <w:rsid w:val="00511CFC"/>
    <w:rsid w:val="00514155"/>
    <w:rsid w:val="00517D0F"/>
    <w:rsid w:val="005232BF"/>
    <w:rsid w:val="00523946"/>
    <w:rsid w:val="0052490E"/>
    <w:rsid w:val="00526E74"/>
    <w:rsid w:val="0052791E"/>
    <w:rsid w:val="005342E8"/>
    <w:rsid w:val="005355EA"/>
    <w:rsid w:val="00540976"/>
    <w:rsid w:val="00551805"/>
    <w:rsid w:val="005524B9"/>
    <w:rsid w:val="005539D0"/>
    <w:rsid w:val="00555A7F"/>
    <w:rsid w:val="00564872"/>
    <w:rsid w:val="00565F76"/>
    <w:rsid w:val="005704AF"/>
    <w:rsid w:val="005709DB"/>
    <w:rsid w:val="005774B8"/>
    <w:rsid w:val="005801E1"/>
    <w:rsid w:val="00582B2F"/>
    <w:rsid w:val="00583C97"/>
    <w:rsid w:val="00586431"/>
    <w:rsid w:val="0058735F"/>
    <w:rsid w:val="0059085A"/>
    <w:rsid w:val="00592B78"/>
    <w:rsid w:val="00593F09"/>
    <w:rsid w:val="005955FF"/>
    <w:rsid w:val="005A085E"/>
    <w:rsid w:val="005A0D83"/>
    <w:rsid w:val="005A0EAB"/>
    <w:rsid w:val="005A314B"/>
    <w:rsid w:val="005A3C71"/>
    <w:rsid w:val="005A4C60"/>
    <w:rsid w:val="005A543A"/>
    <w:rsid w:val="005A789D"/>
    <w:rsid w:val="005A7EF1"/>
    <w:rsid w:val="005B4BF9"/>
    <w:rsid w:val="005B574F"/>
    <w:rsid w:val="005B7263"/>
    <w:rsid w:val="005B7D68"/>
    <w:rsid w:val="005C0C57"/>
    <w:rsid w:val="005C1DB8"/>
    <w:rsid w:val="005C2A8D"/>
    <w:rsid w:val="005C649B"/>
    <w:rsid w:val="005D2F9C"/>
    <w:rsid w:val="005D4F97"/>
    <w:rsid w:val="005D6066"/>
    <w:rsid w:val="005E1565"/>
    <w:rsid w:val="005E2312"/>
    <w:rsid w:val="005E502E"/>
    <w:rsid w:val="005E60B7"/>
    <w:rsid w:val="005F05ED"/>
    <w:rsid w:val="005F563D"/>
    <w:rsid w:val="00602BAE"/>
    <w:rsid w:val="00602FF5"/>
    <w:rsid w:val="00604564"/>
    <w:rsid w:val="006054CD"/>
    <w:rsid w:val="00611906"/>
    <w:rsid w:val="006136D5"/>
    <w:rsid w:val="00615793"/>
    <w:rsid w:val="00617408"/>
    <w:rsid w:val="006226D7"/>
    <w:rsid w:val="00622F50"/>
    <w:rsid w:val="00626C56"/>
    <w:rsid w:val="00632075"/>
    <w:rsid w:val="00635C16"/>
    <w:rsid w:val="00636D34"/>
    <w:rsid w:val="00636F06"/>
    <w:rsid w:val="00640DD6"/>
    <w:rsid w:val="006425F2"/>
    <w:rsid w:val="00644C6C"/>
    <w:rsid w:val="00645D0E"/>
    <w:rsid w:val="00646AEC"/>
    <w:rsid w:val="00647025"/>
    <w:rsid w:val="00652940"/>
    <w:rsid w:val="00663A67"/>
    <w:rsid w:val="006663B8"/>
    <w:rsid w:val="006713D6"/>
    <w:rsid w:val="0067181A"/>
    <w:rsid w:val="006724BF"/>
    <w:rsid w:val="00672F84"/>
    <w:rsid w:val="00674A79"/>
    <w:rsid w:val="00676228"/>
    <w:rsid w:val="006856EA"/>
    <w:rsid w:val="0068649E"/>
    <w:rsid w:val="00686A2E"/>
    <w:rsid w:val="006918C6"/>
    <w:rsid w:val="00692155"/>
    <w:rsid w:val="0069368A"/>
    <w:rsid w:val="006941A7"/>
    <w:rsid w:val="006944EF"/>
    <w:rsid w:val="006A5134"/>
    <w:rsid w:val="006A6E0E"/>
    <w:rsid w:val="006A73CF"/>
    <w:rsid w:val="006B1A2F"/>
    <w:rsid w:val="006B2555"/>
    <w:rsid w:val="006B7F33"/>
    <w:rsid w:val="006D09FE"/>
    <w:rsid w:val="006D4BD8"/>
    <w:rsid w:val="006D5451"/>
    <w:rsid w:val="006D5FE3"/>
    <w:rsid w:val="006E12E7"/>
    <w:rsid w:val="006E318B"/>
    <w:rsid w:val="006F06BB"/>
    <w:rsid w:val="006F5414"/>
    <w:rsid w:val="006F7F09"/>
    <w:rsid w:val="007059B5"/>
    <w:rsid w:val="00710E70"/>
    <w:rsid w:val="007160E0"/>
    <w:rsid w:val="00717DFC"/>
    <w:rsid w:val="007235D8"/>
    <w:rsid w:val="0072371A"/>
    <w:rsid w:val="0072580E"/>
    <w:rsid w:val="00727E77"/>
    <w:rsid w:val="0073099C"/>
    <w:rsid w:val="00730D2F"/>
    <w:rsid w:val="0073238B"/>
    <w:rsid w:val="00733882"/>
    <w:rsid w:val="00735976"/>
    <w:rsid w:val="007369C0"/>
    <w:rsid w:val="00744675"/>
    <w:rsid w:val="00745BA2"/>
    <w:rsid w:val="00753953"/>
    <w:rsid w:val="007552CC"/>
    <w:rsid w:val="007562FD"/>
    <w:rsid w:val="00760472"/>
    <w:rsid w:val="007636C0"/>
    <w:rsid w:val="00764A65"/>
    <w:rsid w:val="00771D61"/>
    <w:rsid w:val="00780C96"/>
    <w:rsid w:val="007851A1"/>
    <w:rsid w:val="007907D4"/>
    <w:rsid w:val="00794AF4"/>
    <w:rsid w:val="0079513B"/>
    <w:rsid w:val="0079742E"/>
    <w:rsid w:val="007A1D31"/>
    <w:rsid w:val="007A24BC"/>
    <w:rsid w:val="007A77DF"/>
    <w:rsid w:val="007C2D96"/>
    <w:rsid w:val="007C3EDE"/>
    <w:rsid w:val="007C6535"/>
    <w:rsid w:val="007D162C"/>
    <w:rsid w:val="007D2CBF"/>
    <w:rsid w:val="007D5C86"/>
    <w:rsid w:val="007E2098"/>
    <w:rsid w:val="00801C4D"/>
    <w:rsid w:val="008024E0"/>
    <w:rsid w:val="00806287"/>
    <w:rsid w:val="00814767"/>
    <w:rsid w:val="00820720"/>
    <w:rsid w:val="00823C57"/>
    <w:rsid w:val="00826390"/>
    <w:rsid w:val="008278CB"/>
    <w:rsid w:val="00836598"/>
    <w:rsid w:val="008442BA"/>
    <w:rsid w:val="0085177B"/>
    <w:rsid w:val="00861176"/>
    <w:rsid w:val="00863B02"/>
    <w:rsid w:val="00872946"/>
    <w:rsid w:val="00875F89"/>
    <w:rsid w:val="00882B3B"/>
    <w:rsid w:val="008839F9"/>
    <w:rsid w:val="00884F4B"/>
    <w:rsid w:val="00887F04"/>
    <w:rsid w:val="008922DE"/>
    <w:rsid w:val="0089376F"/>
    <w:rsid w:val="00895EE8"/>
    <w:rsid w:val="008A6158"/>
    <w:rsid w:val="008A6313"/>
    <w:rsid w:val="008B01F7"/>
    <w:rsid w:val="008B48EC"/>
    <w:rsid w:val="008C083A"/>
    <w:rsid w:val="008C0F64"/>
    <w:rsid w:val="008C14E8"/>
    <w:rsid w:val="008C2857"/>
    <w:rsid w:val="008C4790"/>
    <w:rsid w:val="008D2FCF"/>
    <w:rsid w:val="008D32BE"/>
    <w:rsid w:val="008D65CD"/>
    <w:rsid w:val="008D6737"/>
    <w:rsid w:val="008E1AFF"/>
    <w:rsid w:val="008E213F"/>
    <w:rsid w:val="008E2AC1"/>
    <w:rsid w:val="008E4340"/>
    <w:rsid w:val="008E74F7"/>
    <w:rsid w:val="008E7545"/>
    <w:rsid w:val="008F098C"/>
    <w:rsid w:val="008F2C9D"/>
    <w:rsid w:val="008F549F"/>
    <w:rsid w:val="00904BE1"/>
    <w:rsid w:val="00907082"/>
    <w:rsid w:val="0090772A"/>
    <w:rsid w:val="00907936"/>
    <w:rsid w:val="00910F78"/>
    <w:rsid w:val="009127F1"/>
    <w:rsid w:val="0092104D"/>
    <w:rsid w:val="009230ED"/>
    <w:rsid w:val="009232D7"/>
    <w:rsid w:val="00923FF9"/>
    <w:rsid w:val="0092489E"/>
    <w:rsid w:val="00926D98"/>
    <w:rsid w:val="009356C7"/>
    <w:rsid w:val="009403F1"/>
    <w:rsid w:val="00942369"/>
    <w:rsid w:val="0094241E"/>
    <w:rsid w:val="0094363E"/>
    <w:rsid w:val="00944EEA"/>
    <w:rsid w:val="00946921"/>
    <w:rsid w:val="00947E9A"/>
    <w:rsid w:val="0095151D"/>
    <w:rsid w:val="0097144B"/>
    <w:rsid w:val="00973F43"/>
    <w:rsid w:val="00980776"/>
    <w:rsid w:val="00982DCB"/>
    <w:rsid w:val="00986A52"/>
    <w:rsid w:val="00987EED"/>
    <w:rsid w:val="00990EB2"/>
    <w:rsid w:val="00991BC6"/>
    <w:rsid w:val="009921F4"/>
    <w:rsid w:val="00995BAD"/>
    <w:rsid w:val="009A1011"/>
    <w:rsid w:val="009A182D"/>
    <w:rsid w:val="009B1848"/>
    <w:rsid w:val="009B47A3"/>
    <w:rsid w:val="009C0BF6"/>
    <w:rsid w:val="009C5CDB"/>
    <w:rsid w:val="009D277C"/>
    <w:rsid w:val="009D2817"/>
    <w:rsid w:val="009D2998"/>
    <w:rsid w:val="009D3850"/>
    <w:rsid w:val="009E0976"/>
    <w:rsid w:val="009E5993"/>
    <w:rsid w:val="009E5EDC"/>
    <w:rsid w:val="009E6BCB"/>
    <w:rsid w:val="009E759B"/>
    <w:rsid w:val="009E77DE"/>
    <w:rsid w:val="009F398D"/>
    <w:rsid w:val="009F469B"/>
    <w:rsid w:val="009F7B55"/>
    <w:rsid w:val="00A01759"/>
    <w:rsid w:val="00A02BC3"/>
    <w:rsid w:val="00A060CA"/>
    <w:rsid w:val="00A06D46"/>
    <w:rsid w:val="00A219BE"/>
    <w:rsid w:val="00A23FBA"/>
    <w:rsid w:val="00A26761"/>
    <w:rsid w:val="00A363CF"/>
    <w:rsid w:val="00A47366"/>
    <w:rsid w:val="00A51F10"/>
    <w:rsid w:val="00A5428E"/>
    <w:rsid w:val="00A625D6"/>
    <w:rsid w:val="00A67E98"/>
    <w:rsid w:val="00A70927"/>
    <w:rsid w:val="00A70DB2"/>
    <w:rsid w:val="00A7138B"/>
    <w:rsid w:val="00A73B78"/>
    <w:rsid w:val="00A76DCB"/>
    <w:rsid w:val="00A82690"/>
    <w:rsid w:val="00A850DB"/>
    <w:rsid w:val="00A860E2"/>
    <w:rsid w:val="00A86354"/>
    <w:rsid w:val="00A90665"/>
    <w:rsid w:val="00A936FD"/>
    <w:rsid w:val="00A94326"/>
    <w:rsid w:val="00A95419"/>
    <w:rsid w:val="00A96A94"/>
    <w:rsid w:val="00A97896"/>
    <w:rsid w:val="00AA0556"/>
    <w:rsid w:val="00AA71B3"/>
    <w:rsid w:val="00AA7440"/>
    <w:rsid w:val="00AB4D1B"/>
    <w:rsid w:val="00AC0B66"/>
    <w:rsid w:val="00AD0133"/>
    <w:rsid w:val="00AD21C6"/>
    <w:rsid w:val="00AD2D47"/>
    <w:rsid w:val="00AD2F6C"/>
    <w:rsid w:val="00AD5633"/>
    <w:rsid w:val="00AD56CE"/>
    <w:rsid w:val="00AE2964"/>
    <w:rsid w:val="00AE3567"/>
    <w:rsid w:val="00AE56C2"/>
    <w:rsid w:val="00AF06DA"/>
    <w:rsid w:val="00AF6292"/>
    <w:rsid w:val="00B02F83"/>
    <w:rsid w:val="00B03D5E"/>
    <w:rsid w:val="00B10C7B"/>
    <w:rsid w:val="00B10F0D"/>
    <w:rsid w:val="00B118C7"/>
    <w:rsid w:val="00B14FEB"/>
    <w:rsid w:val="00B15D3B"/>
    <w:rsid w:val="00B2335C"/>
    <w:rsid w:val="00B256AC"/>
    <w:rsid w:val="00B26CDF"/>
    <w:rsid w:val="00B3581A"/>
    <w:rsid w:val="00B3666E"/>
    <w:rsid w:val="00B408BC"/>
    <w:rsid w:val="00B40D0B"/>
    <w:rsid w:val="00B5061B"/>
    <w:rsid w:val="00B53A73"/>
    <w:rsid w:val="00B6398A"/>
    <w:rsid w:val="00B63997"/>
    <w:rsid w:val="00B6487C"/>
    <w:rsid w:val="00B651FF"/>
    <w:rsid w:val="00B65D32"/>
    <w:rsid w:val="00B66AF8"/>
    <w:rsid w:val="00B67F19"/>
    <w:rsid w:val="00B713A8"/>
    <w:rsid w:val="00B71F9C"/>
    <w:rsid w:val="00B800BB"/>
    <w:rsid w:val="00B8091D"/>
    <w:rsid w:val="00B82CDD"/>
    <w:rsid w:val="00B85FD3"/>
    <w:rsid w:val="00B8638A"/>
    <w:rsid w:val="00B95D13"/>
    <w:rsid w:val="00B97A29"/>
    <w:rsid w:val="00BA3CEA"/>
    <w:rsid w:val="00BA3E3D"/>
    <w:rsid w:val="00BA5D7E"/>
    <w:rsid w:val="00BB05C1"/>
    <w:rsid w:val="00BB0AA7"/>
    <w:rsid w:val="00BB0D8E"/>
    <w:rsid w:val="00BB1099"/>
    <w:rsid w:val="00BB1194"/>
    <w:rsid w:val="00BB2DD2"/>
    <w:rsid w:val="00BB4B0A"/>
    <w:rsid w:val="00BB73AF"/>
    <w:rsid w:val="00BB73B0"/>
    <w:rsid w:val="00BB7BF8"/>
    <w:rsid w:val="00BB7F06"/>
    <w:rsid w:val="00BC55C2"/>
    <w:rsid w:val="00BC6748"/>
    <w:rsid w:val="00BD1779"/>
    <w:rsid w:val="00BD3219"/>
    <w:rsid w:val="00BD651C"/>
    <w:rsid w:val="00BE06D3"/>
    <w:rsid w:val="00BE4E58"/>
    <w:rsid w:val="00BF0563"/>
    <w:rsid w:val="00BF21A9"/>
    <w:rsid w:val="00BF497D"/>
    <w:rsid w:val="00C01E48"/>
    <w:rsid w:val="00C06E2A"/>
    <w:rsid w:val="00C07180"/>
    <w:rsid w:val="00C076CA"/>
    <w:rsid w:val="00C11592"/>
    <w:rsid w:val="00C224F5"/>
    <w:rsid w:val="00C22C07"/>
    <w:rsid w:val="00C26773"/>
    <w:rsid w:val="00C31B09"/>
    <w:rsid w:val="00C33481"/>
    <w:rsid w:val="00C334EE"/>
    <w:rsid w:val="00C4028A"/>
    <w:rsid w:val="00C46274"/>
    <w:rsid w:val="00C50249"/>
    <w:rsid w:val="00C5181E"/>
    <w:rsid w:val="00C559BD"/>
    <w:rsid w:val="00C60BC8"/>
    <w:rsid w:val="00C64231"/>
    <w:rsid w:val="00C64A2C"/>
    <w:rsid w:val="00C71FBF"/>
    <w:rsid w:val="00C72A9F"/>
    <w:rsid w:val="00C73445"/>
    <w:rsid w:val="00C77A8E"/>
    <w:rsid w:val="00C80457"/>
    <w:rsid w:val="00C82DF0"/>
    <w:rsid w:val="00C837D5"/>
    <w:rsid w:val="00C84737"/>
    <w:rsid w:val="00C87160"/>
    <w:rsid w:val="00C8796D"/>
    <w:rsid w:val="00C87A3B"/>
    <w:rsid w:val="00C87F3B"/>
    <w:rsid w:val="00C91E3D"/>
    <w:rsid w:val="00C92AB0"/>
    <w:rsid w:val="00CA2007"/>
    <w:rsid w:val="00CA4F5F"/>
    <w:rsid w:val="00CA63F5"/>
    <w:rsid w:val="00CB3340"/>
    <w:rsid w:val="00CB5DEB"/>
    <w:rsid w:val="00CB67ED"/>
    <w:rsid w:val="00CC069B"/>
    <w:rsid w:val="00CC22C5"/>
    <w:rsid w:val="00CC4F15"/>
    <w:rsid w:val="00CE46ED"/>
    <w:rsid w:val="00CE5BDE"/>
    <w:rsid w:val="00CF33B4"/>
    <w:rsid w:val="00CF3604"/>
    <w:rsid w:val="00D01023"/>
    <w:rsid w:val="00D04040"/>
    <w:rsid w:val="00D06D9E"/>
    <w:rsid w:val="00D10B6B"/>
    <w:rsid w:val="00D12572"/>
    <w:rsid w:val="00D14DDA"/>
    <w:rsid w:val="00D16AF6"/>
    <w:rsid w:val="00D23D04"/>
    <w:rsid w:val="00D24FA4"/>
    <w:rsid w:val="00D26A22"/>
    <w:rsid w:val="00D340D0"/>
    <w:rsid w:val="00D35851"/>
    <w:rsid w:val="00D35891"/>
    <w:rsid w:val="00D36AB8"/>
    <w:rsid w:val="00D4178B"/>
    <w:rsid w:val="00D43A9E"/>
    <w:rsid w:val="00D4568D"/>
    <w:rsid w:val="00D47F86"/>
    <w:rsid w:val="00D55AA6"/>
    <w:rsid w:val="00D55D5C"/>
    <w:rsid w:val="00D57481"/>
    <w:rsid w:val="00D574E0"/>
    <w:rsid w:val="00D610E8"/>
    <w:rsid w:val="00D62D64"/>
    <w:rsid w:val="00D62FA8"/>
    <w:rsid w:val="00D635A3"/>
    <w:rsid w:val="00D644DE"/>
    <w:rsid w:val="00D70A02"/>
    <w:rsid w:val="00D72B8D"/>
    <w:rsid w:val="00D7367D"/>
    <w:rsid w:val="00D73B5A"/>
    <w:rsid w:val="00D74134"/>
    <w:rsid w:val="00D778D8"/>
    <w:rsid w:val="00D80571"/>
    <w:rsid w:val="00D816C3"/>
    <w:rsid w:val="00D82161"/>
    <w:rsid w:val="00D83F08"/>
    <w:rsid w:val="00D8645C"/>
    <w:rsid w:val="00D879E7"/>
    <w:rsid w:val="00D87A2E"/>
    <w:rsid w:val="00D93155"/>
    <w:rsid w:val="00D968C1"/>
    <w:rsid w:val="00D97B73"/>
    <w:rsid w:val="00DA4B19"/>
    <w:rsid w:val="00DA5393"/>
    <w:rsid w:val="00DA76BF"/>
    <w:rsid w:val="00DB5FEC"/>
    <w:rsid w:val="00DB6C71"/>
    <w:rsid w:val="00DB79EA"/>
    <w:rsid w:val="00DC0290"/>
    <w:rsid w:val="00DC48F7"/>
    <w:rsid w:val="00DC52B4"/>
    <w:rsid w:val="00DC5812"/>
    <w:rsid w:val="00DC6B54"/>
    <w:rsid w:val="00DE2B5D"/>
    <w:rsid w:val="00DF4287"/>
    <w:rsid w:val="00DF4B58"/>
    <w:rsid w:val="00DF6E3A"/>
    <w:rsid w:val="00E00A64"/>
    <w:rsid w:val="00E00D3F"/>
    <w:rsid w:val="00E02D95"/>
    <w:rsid w:val="00E059EF"/>
    <w:rsid w:val="00E11D1B"/>
    <w:rsid w:val="00E11DD8"/>
    <w:rsid w:val="00E140F0"/>
    <w:rsid w:val="00E15F64"/>
    <w:rsid w:val="00E16DB7"/>
    <w:rsid w:val="00E17268"/>
    <w:rsid w:val="00E2140B"/>
    <w:rsid w:val="00E257E1"/>
    <w:rsid w:val="00E27B2F"/>
    <w:rsid w:val="00E34C49"/>
    <w:rsid w:val="00E4120A"/>
    <w:rsid w:val="00E47A9D"/>
    <w:rsid w:val="00E5164A"/>
    <w:rsid w:val="00E54EEF"/>
    <w:rsid w:val="00E578B6"/>
    <w:rsid w:val="00E66995"/>
    <w:rsid w:val="00E702B4"/>
    <w:rsid w:val="00E70CD3"/>
    <w:rsid w:val="00E7182F"/>
    <w:rsid w:val="00E71F15"/>
    <w:rsid w:val="00E75A21"/>
    <w:rsid w:val="00E829AE"/>
    <w:rsid w:val="00E875E9"/>
    <w:rsid w:val="00E87BD7"/>
    <w:rsid w:val="00E91E51"/>
    <w:rsid w:val="00E928B8"/>
    <w:rsid w:val="00E93BF4"/>
    <w:rsid w:val="00E9635A"/>
    <w:rsid w:val="00EA064F"/>
    <w:rsid w:val="00EA11D4"/>
    <w:rsid w:val="00EA3AEC"/>
    <w:rsid w:val="00EA5242"/>
    <w:rsid w:val="00EA5285"/>
    <w:rsid w:val="00EA6184"/>
    <w:rsid w:val="00EA6C0A"/>
    <w:rsid w:val="00EB1B2C"/>
    <w:rsid w:val="00EB2343"/>
    <w:rsid w:val="00EB7F4D"/>
    <w:rsid w:val="00EC239E"/>
    <w:rsid w:val="00ED1F86"/>
    <w:rsid w:val="00ED2D0D"/>
    <w:rsid w:val="00ED33B2"/>
    <w:rsid w:val="00ED3D86"/>
    <w:rsid w:val="00ED5973"/>
    <w:rsid w:val="00ED5CFB"/>
    <w:rsid w:val="00EE2F6E"/>
    <w:rsid w:val="00EF15EC"/>
    <w:rsid w:val="00EF3A5D"/>
    <w:rsid w:val="00EF5487"/>
    <w:rsid w:val="00EF6AF6"/>
    <w:rsid w:val="00F00920"/>
    <w:rsid w:val="00F12555"/>
    <w:rsid w:val="00F14BEE"/>
    <w:rsid w:val="00F151D2"/>
    <w:rsid w:val="00F21F4E"/>
    <w:rsid w:val="00F25907"/>
    <w:rsid w:val="00F26949"/>
    <w:rsid w:val="00F27EE5"/>
    <w:rsid w:val="00F308D5"/>
    <w:rsid w:val="00F31EC2"/>
    <w:rsid w:val="00F32745"/>
    <w:rsid w:val="00F32B33"/>
    <w:rsid w:val="00F32CE1"/>
    <w:rsid w:val="00F34839"/>
    <w:rsid w:val="00F34E90"/>
    <w:rsid w:val="00F35658"/>
    <w:rsid w:val="00F4049A"/>
    <w:rsid w:val="00F407D8"/>
    <w:rsid w:val="00F436B7"/>
    <w:rsid w:val="00F45A50"/>
    <w:rsid w:val="00F46444"/>
    <w:rsid w:val="00F51502"/>
    <w:rsid w:val="00F515D4"/>
    <w:rsid w:val="00F63854"/>
    <w:rsid w:val="00F7351C"/>
    <w:rsid w:val="00F75283"/>
    <w:rsid w:val="00F834AB"/>
    <w:rsid w:val="00F9531B"/>
    <w:rsid w:val="00FA0392"/>
    <w:rsid w:val="00FA1522"/>
    <w:rsid w:val="00FA4585"/>
    <w:rsid w:val="00FA515C"/>
    <w:rsid w:val="00FA56AD"/>
    <w:rsid w:val="00FA6974"/>
    <w:rsid w:val="00FB1058"/>
    <w:rsid w:val="00FB27DF"/>
    <w:rsid w:val="00FC0531"/>
    <w:rsid w:val="00FC7E28"/>
    <w:rsid w:val="00FD2A77"/>
    <w:rsid w:val="00FD323E"/>
    <w:rsid w:val="00FD4490"/>
    <w:rsid w:val="00FD79E9"/>
    <w:rsid w:val="00FE50F5"/>
    <w:rsid w:val="00FE514E"/>
    <w:rsid w:val="00FE58CB"/>
    <w:rsid w:val="00FE5D65"/>
    <w:rsid w:val="00FE7201"/>
    <w:rsid w:val="00FF0B64"/>
    <w:rsid w:val="00FF0DF7"/>
    <w:rsid w:val="00FF1B3F"/>
    <w:rsid w:val="00FF6872"/>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24A60"/>
  <w15:docId w15:val="{245C7187-6D8E-41BA-B598-013A16A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F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773"/>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link w:val="a5"/>
    <w:rsid w:val="00F32745"/>
    <w:pPr>
      <w:tabs>
        <w:tab w:val="center" w:pos="4252"/>
        <w:tab w:val="right" w:pos="8504"/>
      </w:tabs>
      <w:snapToGrid w:val="0"/>
    </w:pPr>
  </w:style>
  <w:style w:type="character" w:customStyle="1" w:styleId="a5">
    <w:name w:val="ヘッダー (文字)"/>
    <w:link w:val="a4"/>
    <w:rsid w:val="00F32745"/>
    <w:rPr>
      <w:kern w:val="2"/>
      <w:sz w:val="21"/>
      <w:szCs w:val="24"/>
    </w:rPr>
  </w:style>
  <w:style w:type="paragraph" w:styleId="a6">
    <w:name w:val="footer"/>
    <w:basedOn w:val="a"/>
    <w:link w:val="a7"/>
    <w:rsid w:val="00F32745"/>
    <w:pPr>
      <w:tabs>
        <w:tab w:val="center" w:pos="4252"/>
        <w:tab w:val="right" w:pos="8504"/>
      </w:tabs>
      <w:snapToGrid w:val="0"/>
    </w:pPr>
  </w:style>
  <w:style w:type="character" w:customStyle="1" w:styleId="a7">
    <w:name w:val="フッター (文字)"/>
    <w:link w:val="a6"/>
    <w:rsid w:val="00F32745"/>
    <w:rPr>
      <w:kern w:val="2"/>
      <w:sz w:val="21"/>
      <w:szCs w:val="24"/>
    </w:rPr>
  </w:style>
  <w:style w:type="paragraph" w:styleId="a8">
    <w:name w:val="Balloon Text"/>
    <w:basedOn w:val="a"/>
    <w:link w:val="a9"/>
    <w:rsid w:val="000C1A9E"/>
    <w:rPr>
      <w:rFonts w:ascii="Arial" w:eastAsia="ＭＳ ゴシック" w:hAnsi="Arial"/>
      <w:sz w:val="18"/>
      <w:szCs w:val="18"/>
    </w:rPr>
  </w:style>
  <w:style w:type="character" w:customStyle="1" w:styleId="a9">
    <w:name w:val="吹き出し (文字)"/>
    <w:link w:val="a8"/>
    <w:rsid w:val="000C1A9E"/>
    <w:rPr>
      <w:rFonts w:ascii="Arial" w:eastAsia="ＭＳ ゴシック" w:hAnsi="Arial" w:cs="Times New Roman"/>
      <w:kern w:val="2"/>
      <w:sz w:val="18"/>
      <w:szCs w:val="18"/>
    </w:rPr>
  </w:style>
  <w:style w:type="paragraph" w:styleId="aa">
    <w:name w:val="Revision"/>
    <w:hidden/>
    <w:uiPriority w:val="99"/>
    <w:semiHidden/>
    <w:rsid w:val="00AD2F6C"/>
    <w:rPr>
      <w:kern w:val="2"/>
      <w:sz w:val="21"/>
      <w:szCs w:val="24"/>
    </w:rPr>
  </w:style>
  <w:style w:type="paragraph" w:styleId="ab">
    <w:name w:val="Closing"/>
    <w:basedOn w:val="a"/>
    <w:link w:val="ac"/>
    <w:rsid w:val="00AC0B66"/>
    <w:pPr>
      <w:jc w:val="right"/>
    </w:pPr>
  </w:style>
  <w:style w:type="character" w:customStyle="1" w:styleId="ac">
    <w:name w:val="結語 (文字)"/>
    <w:link w:val="ab"/>
    <w:rsid w:val="00AC0B66"/>
    <w:rPr>
      <w:kern w:val="2"/>
      <w:sz w:val="21"/>
      <w:szCs w:val="24"/>
    </w:rPr>
  </w:style>
  <w:style w:type="paragraph" w:customStyle="1" w:styleId="Default">
    <w:name w:val="Default"/>
    <w:rsid w:val="00AC0B66"/>
    <w:pPr>
      <w:widowControl w:val="0"/>
      <w:autoSpaceDE w:val="0"/>
      <w:autoSpaceDN w:val="0"/>
      <w:adjustRightInd w:val="0"/>
    </w:pPr>
    <w:rPr>
      <w:rFonts w:ascii="ＭＳ 明朝" w:cs="ＭＳ 明朝"/>
      <w:color w:val="000000"/>
      <w:sz w:val="24"/>
      <w:szCs w:val="24"/>
    </w:rPr>
  </w:style>
  <w:style w:type="table" w:styleId="ad">
    <w:name w:val="Table Grid"/>
    <w:basedOn w:val="a1"/>
    <w:rsid w:val="004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3756"/>
    <w:pPr>
      <w:widowControl/>
      <w:ind w:left="150" w:right="150"/>
      <w:jc w:val="left"/>
    </w:pPr>
    <w:rPr>
      <w:rFonts w:ascii="ＭＳ Ｐゴシック" w:eastAsia="ＭＳ Ｐゴシック" w:hAnsi="ＭＳ Ｐゴシック" w:cs="ＭＳ Ｐゴシック"/>
      <w:color w:val="444444"/>
      <w:kern w:val="0"/>
      <w:sz w:val="24"/>
    </w:rPr>
  </w:style>
  <w:style w:type="paragraph" w:customStyle="1" w:styleId="lead">
    <w:name w:val="lead"/>
    <w:basedOn w:val="a"/>
    <w:rsid w:val="00023756"/>
    <w:pPr>
      <w:widowControl/>
      <w:ind w:left="150" w:right="150"/>
      <w:jc w:val="left"/>
    </w:pPr>
    <w:rPr>
      <w:rFonts w:ascii="ＭＳ Ｐゴシック" w:eastAsia="ＭＳ Ｐゴシック" w:hAnsi="ＭＳ Ｐゴシック" w:cs="ＭＳ Ｐゴシック"/>
      <w:b/>
      <w:bCs/>
      <w:color w:val="444444"/>
      <w:kern w:val="0"/>
      <w:sz w:val="24"/>
    </w:rPr>
  </w:style>
  <w:style w:type="paragraph" w:styleId="ae">
    <w:name w:val="Date"/>
    <w:basedOn w:val="a"/>
    <w:next w:val="a"/>
    <w:link w:val="af"/>
    <w:rsid w:val="00B40D0B"/>
  </w:style>
  <w:style w:type="character" w:customStyle="1" w:styleId="af">
    <w:name w:val="日付 (文字)"/>
    <w:basedOn w:val="a0"/>
    <w:link w:val="ae"/>
    <w:rsid w:val="00B40D0B"/>
    <w:rPr>
      <w:kern w:val="2"/>
      <w:sz w:val="21"/>
      <w:szCs w:val="24"/>
    </w:rPr>
  </w:style>
  <w:style w:type="paragraph" w:styleId="af0">
    <w:name w:val="Note Heading"/>
    <w:basedOn w:val="a"/>
    <w:next w:val="a"/>
    <w:link w:val="af1"/>
    <w:rsid w:val="00B40D0B"/>
    <w:pPr>
      <w:jc w:val="center"/>
    </w:pPr>
    <w:rPr>
      <w:rFonts w:ascii="ＭＳ 明朝" w:hAnsi="ＭＳ 明朝"/>
      <w:szCs w:val="21"/>
    </w:rPr>
  </w:style>
  <w:style w:type="character" w:customStyle="1" w:styleId="af1">
    <w:name w:val="記 (文字)"/>
    <w:basedOn w:val="a0"/>
    <w:link w:val="af0"/>
    <w:rsid w:val="00B40D0B"/>
    <w:rPr>
      <w:rFonts w:ascii="ＭＳ 明朝" w:hAnsi="ＭＳ 明朝"/>
      <w:kern w:val="2"/>
      <w:sz w:val="21"/>
      <w:szCs w:val="21"/>
    </w:rPr>
  </w:style>
  <w:style w:type="paragraph" w:customStyle="1" w:styleId="1">
    <w:name w:val="リスト段落1"/>
    <w:basedOn w:val="a"/>
    <w:rsid w:val="008E7545"/>
    <w:pPr>
      <w:ind w:leftChars="400" w:left="840"/>
    </w:pPr>
    <w:rPr>
      <w:szCs w:val="22"/>
    </w:rPr>
  </w:style>
  <w:style w:type="paragraph" w:styleId="af2">
    <w:name w:val="List Paragraph"/>
    <w:basedOn w:val="a"/>
    <w:uiPriority w:val="34"/>
    <w:qFormat/>
    <w:rsid w:val="00E02D95"/>
    <w:pPr>
      <w:ind w:leftChars="400" w:left="840"/>
    </w:pPr>
  </w:style>
  <w:style w:type="character" w:styleId="af3">
    <w:name w:val="Hyperlink"/>
    <w:rsid w:val="00735976"/>
    <w:rPr>
      <w:color w:val="0000FF"/>
      <w:u w:val="single"/>
    </w:rPr>
  </w:style>
  <w:style w:type="character" w:styleId="af4">
    <w:name w:val="annotation reference"/>
    <w:rsid w:val="00735976"/>
    <w:rPr>
      <w:sz w:val="18"/>
      <w:szCs w:val="18"/>
    </w:rPr>
  </w:style>
  <w:style w:type="paragraph" w:styleId="af5">
    <w:name w:val="annotation text"/>
    <w:basedOn w:val="a"/>
    <w:link w:val="af6"/>
    <w:rsid w:val="00735976"/>
    <w:pPr>
      <w:jc w:val="left"/>
    </w:pPr>
    <w:rPr>
      <w:sz w:val="21"/>
    </w:rPr>
  </w:style>
  <w:style w:type="character" w:customStyle="1" w:styleId="af6">
    <w:name w:val="コメント文字列 (文字)"/>
    <w:basedOn w:val="a0"/>
    <w:link w:val="af5"/>
    <w:rsid w:val="00735976"/>
    <w:rPr>
      <w:kern w:val="2"/>
      <w:sz w:val="21"/>
      <w:szCs w:val="24"/>
    </w:rPr>
  </w:style>
  <w:style w:type="paragraph" w:styleId="af7">
    <w:name w:val="annotation subject"/>
    <w:basedOn w:val="af5"/>
    <w:next w:val="af5"/>
    <w:link w:val="af8"/>
    <w:semiHidden/>
    <w:unhideWhenUsed/>
    <w:rsid w:val="00A70927"/>
    <w:rPr>
      <w:b/>
      <w:bCs/>
      <w:sz w:val="22"/>
    </w:rPr>
  </w:style>
  <w:style w:type="character" w:customStyle="1" w:styleId="af8">
    <w:name w:val="コメント内容 (文字)"/>
    <w:basedOn w:val="af6"/>
    <w:link w:val="af7"/>
    <w:semiHidden/>
    <w:rsid w:val="00A70927"/>
    <w:rPr>
      <w:b/>
      <w:bCs/>
      <w:kern w:val="2"/>
      <w:sz w:val="22"/>
      <w:szCs w:val="24"/>
    </w:rPr>
  </w:style>
  <w:style w:type="character" w:styleId="af9">
    <w:name w:val="Placeholder Text"/>
    <w:basedOn w:val="a0"/>
    <w:uiPriority w:val="99"/>
    <w:semiHidden/>
    <w:rsid w:val="00344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7378">
      <w:bodyDiv w:val="1"/>
      <w:marLeft w:val="0"/>
      <w:marRight w:val="0"/>
      <w:marTop w:val="0"/>
      <w:marBottom w:val="0"/>
      <w:divBdr>
        <w:top w:val="none" w:sz="0" w:space="0" w:color="auto"/>
        <w:left w:val="none" w:sz="0" w:space="0" w:color="auto"/>
        <w:bottom w:val="none" w:sz="0" w:space="0" w:color="auto"/>
        <w:right w:val="none" w:sz="0" w:space="0" w:color="auto"/>
      </w:divBdr>
      <w:divsChild>
        <w:div w:id="897516475">
          <w:marLeft w:val="0"/>
          <w:marRight w:val="0"/>
          <w:marTop w:val="0"/>
          <w:marBottom w:val="0"/>
          <w:divBdr>
            <w:top w:val="none" w:sz="0" w:space="0" w:color="auto"/>
            <w:left w:val="none" w:sz="0" w:space="0" w:color="auto"/>
            <w:bottom w:val="none" w:sz="0" w:space="0" w:color="auto"/>
            <w:right w:val="none" w:sz="0" w:space="0" w:color="auto"/>
          </w:divBdr>
          <w:divsChild>
            <w:div w:id="306478050">
              <w:marLeft w:val="0"/>
              <w:marRight w:val="0"/>
              <w:marTop w:val="0"/>
              <w:marBottom w:val="0"/>
              <w:divBdr>
                <w:top w:val="none" w:sz="0" w:space="0" w:color="auto"/>
                <w:left w:val="none" w:sz="0" w:space="0" w:color="auto"/>
                <w:bottom w:val="none" w:sz="0" w:space="0" w:color="auto"/>
                <w:right w:val="none" w:sz="0" w:space="0" w:color="auto"/>
              </w:divBdr>
              <w:divsChild>
                <w:div w:id="248782524">
                  <w:marLeft w:val="0"/>
                  <w:marRight w:val="0"/>
                  <w:marTop w:val="0"/>
                  <w:marBottom w:val="0"/>
                  <w:divBdr>
                    <w:top w:val="none" w:sz="0" w:space="0" w:color="auto"/>
                    <w:left w:val="none" w:sz="0" w:space="0" w:color="auto"/>
                    <w:bottom w:val="none" w:sz="0" w:space="0" w:color="auto"/>
                    <w:right w:val="none" w:sz="0" w:space="0" w:color="auto"/>
                  </w:divBdr>
                  <w:divsChild>
                    <w:div w:id="11697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4151">
      <w:bodyDiv w:val="1"/>
      <w:marLeft w:val="0"/>
      <w:marRight w:val="0"/>
      <w:marTop w:val="0"/>
      <w:marBottom w:val="0"/>
      <w:divBdr>
        <w:top w:val="none" w:sz="0" w:space="0" w:color="auto"/>
        <w:left w:val="none" w:sz="0" w:space="0" w:color="auto"/>
        <w:bottom w:val="none" w:sz="0" w:space="0" w:color="auto"/>
        <w:right w:val="none" w:sz="0" w:space="0" w:color="auto"/>
      </w:divBdr>
      <w:divsChild>
        <w:div w:id="1308582486">
          <w:marLeft w:val="0"/>
          <w:marRight w:val="0"/>
          <w:marTop w:val="0"/>
          <w:marBottom w:val="0"/>
          <w:divBdr>
            <w:top w:val="none" w:sz="0" w:space="0" w:color="auto"/>
            <w:left w:val="none" w:sz="0" w:space="0" w:color="auto"/>
            <w:bottom w:val="none" w:sz="0" w:space="0" w:color="auto"/>
            <w:right w:val="none" w:sz="0" w:space="0" w:color="auto"/>
          </w:divBdr>
          <w:divsChild>
            <w:div w:id="1332026278">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102460958">
                      <w:marLeft w:val="0"/>
                      <w:marRight w:val="0"/>
                      <w:marTop w:val="0"/>
                      <w:marBottom w:val="0"/>
                      <w:divBdr>
                        <w:top w:val="none" w:sz="0" w:space="0" w:color="auto"/>
                        <w:left w:val="none" w:sz="0" w:space="0" w:color="auto"/>
                        <w:bottom w:val="none" w:sz="0" w:space="0" w:color="auto"/>
                        <w:right w:val="none" w:sz="0" w:space="0" w:color="auto"/>
                      </w:divBdr>
                      <w:divsChild>
                        <w:div w:id="1914387839">
                          <w:marLeft w:val="0"/>
                          <w:marRight w:val="0"/>
                          <w:marTop w:val="0"/>
                          <w:marBottom w:val="0"/>
                          <w:divBdr>
                            <w:top w:val="none" w:sz="0" w:space="0" w:color="auto"/>
                            <w:left w:val="none" w:sz="0" w:space="0" w:color="auto"/>
                            <w:bottom w:val="none" w:sz="0" w:space="0" w:color="auto"/>
                            <w:right w:val="none" w:sz="0" w:space="0" w:color="auto"/>
                          </w:divBdr>
                          <w:divsChild>
                            <w:div w:id="1173300316">
                              <w:marLeft w:val="0"/>
                              <w:marRight w:val="0"/>
                              <w:marTop w:val="0"/>
                              <w:marBottom w:val="0"/>
                              <w:divBdr>
                                <w:top w:val="none" w:sz="0" w:space="0" w:color="auto"/>
                                <w:left w:val="none" w:sz="0" w:space="0" w:color="auto"/>
                                <w:bottom w:val="none" w:sz="0" w:space="0" w:color="auto"/>
                                <w:right w:val="none" w:sz="0" w:space="0" w:color="auto"/>
                              </w:divBdr>
                              <w:divsChild>
                                <w:div w:id="1985814845">
                                  <w:marLeft w:val="0"/>
                                  <w:marRight w:val="0"/>
                                  <w:marTop w:val="0"/>
                                  <w:marBottom w:val="0"/>
                                  <w:divBdr>
                                    <w:top w:val="none" w:sz="0" w:space="0" w:color="auto"/>
                                    <w:left w:val="none" w:sz="0" w:space="0" w:color="auto"/>
                                    <w:bottom w:val="none" w:sz="0" w:space="0" w:color="auto"/>
                                    <w:right w:val="none" w:sz="0" w:space="0" w:color="auto"/>
                                  </w:divBdr>
                                  <w:divsChild>
                                    <w:div w:id="1192914384">
                                      <w:marLeft w:val="0"/>
                                      <w:marRight w:val="0"/>
                                      <w:marTop w:val="0"/>
                                      <w:marBottom w:val="0"/>
                                      <w:divBdr>
                                        <w:top w:val="none" w:sz="0" w:space="0" w:color="auto"/>
                                        <w:left w:val="none" w:sz="0" w:space="0" w:color="auto"/>
                                        <w:bottom w:val="none" w:sz="0" w:space="0" w:color="auto"/>
                                        <w:right w:val="none" w:sz="0" w:space="0" w:color="auto"/>
                                      </w:divBdr>
                                      <w:divsChild>
                                        <w:div w:id="1189174861">
                                          <w:marLeft w:val="0"/>
                                          <w:marRight w:val="0"/>
                                          <w:marTop w:val="0"/>
                                          <w:marBottom w:val="0"/>
                                          <w:divBdr>
                                            <w:top w:val="none" w:sz="0" w:space="0" w:color="auto"/>
                                            <w:left w:val="none" w:sz="0" w:space="0" w:color="auto"/>
                                            <w:bottom w:val="none" w:sz="0" w:space="0" w:color="auto"/>
                                            <w:right w:val="none" w:sz="0" w:space="0" w:color="auto"/>
                                          </w:divBdr>
                                          <w:divsChild>
                                            <w:div w:id="1661882983">
                                              <w:marLeft w:val="0"/>
                                              <w:marRight w:val="0"/>
                                              <w:marTop w:val="0"/>
                                              <w:marBottom w:val="0"/>
                                              <w:divBdr>
                                                <w:top w:val="none" w:sz="0" w:space="0" w:color="auto"/>
                                                <w:left w:val="none" w:sz="0" w:space="0" w:color="auto"/>
                                                <w:bottom w:val="none" w:sz="0" w:space="0" w:color="auto"/>
                                                <w:right w:val="none" w:sz="0" w:space="0" w:color="auto"/>
                                              </w:divBdr>
                                              <w:divsChild>
                                                <w:div w:id="1121613134">
                                                  <w:marLeft w:val="0"/>
                                                  <w:marRight w:val="0"/>
                                                  <w:marTop w:val="0"/>
                                                  <w:marBottom w:val="0"/>
                                                  <w:divBdr>
                                                    <w:top w:val="none" w:sz="0" w:space="0" w:color="auto"/>
                                                    <w:left w:val="none" w:sz="0" w:space="0" w:color="auto"/>
                                                    <w:bottom w:val="none" w:sz="0" w:space="0" w:color="auto"/>
                                                    <w:right w:val="none" w:sz="0" w:space="0" w:color="auto"/>
                                                  </w:divBdr>
                                                  <w:divsChild>
                                                    <w:div w:id="807942623">
                                                      <w:marLeft w:val="0"/>
                                                      <w:marRight w:val="0"/>
                                                      <w:marTop w:val="0"/>
                                                      <w:marBottom w:val="0"/>
                                                      <w:divBdr>
                                                        <w:top w:val="none" w:sz="0" w:space="0" w:color="auto"/>
                                                        <w:left w:val="none" w:sz="0" w:space="0" w:color="auto"/>
                                                        <w:bottom w:val="none" w:sz="0" w:space="0" w:color="auto"/>
                                                        <w:right w:val="none" w:sz="0" w:space="0" w:color="auto"/>
                                                      </w:divBdr>
                                                      <w:divsChild>
                                                        <w:div w:id="1883639053">
                                                          <w:marLeft w:val="0"/>
                                                          <w:marRight w:val="0"/>
                                                          <w:marTop w:val="0"/>
                                                          <w:marBottom w:val="0"/>
                                                          <w:divBdr>
                                                            <w:top w:val="none" w:sz="0" w:space="0" w:color="auto"/>
                                                            <w:left w:val="none" w:sz="0" w:space="0" w:color="auto"/>
                                                            <w:bottom w:val="none" w:sz="0" w:space="0" w:color="auto"/>
                                                            <w:right w:val="none" w:sz="0" w:space="0" w:color="auto"/>
                                                          </w:divBdr>
                                                          <w:divsChild>
                                                            <w:div w:id="913584091">
                                                              <w:marLeft w:val="0"/>
                                                              <w:marRight w:val="0"/>
                                                              <w:marTop w:val="0"/>
                                                              <w:marBottom w:val="0"/>
                                                              <w:divBdr>
                                                                <w:top w:val="none" w:sz="0" w:space="0" w:color="auto"/>
                                                                <w:left w:val="none" w:sz="0" w:space="0" w:color="auto"/>
                                                                <w:bottom w:val="none" w:sz="0" w:space="0" w:color="auto"/>
                                                                <w:right w:val="none" w:sz="0" w:space="0" w:color="auto"/>
                                                              </w:divBdr>
                                                              <w:divsChild>
                                                                <w:div w:id="300185937">
                                                                  <w:marLeft w:val="0"/>
                                                                  <w:marRight w:val="0"/>
                                                                  <w:marTop w:val="0"/>
                                                                  <w:marBottom w:val="0"/>
                                                                  <w:divBdr>
                                                                    <w:top w:val="none" w:sz="0" w:space="0" w:color="auto"/>
                                                                    <w:left w:val="none" w:sz="0" w:space="0" w:color="auto"/>
                                                                    <w:bottom w:val="none" w:sz="0" w:space="0" w:color="auto"/>
                                                                    <w:right w:val="none" w:sz="0" w:space="0" w:color="auto"/>
                                                                  </w:divBdr>
                                                                  <w:divsChild>
                                                                    <w:div w:id="538006918">
                                                                      <w:marLeft w:val="0"/>
                                                                      <w:marRight w:val="0"/>
                                                                      <w:marTop w:val="0"/>
                                                                      <w:marBottom w:val="0"/>
                                                                      <w:divBdr>
                                                                        <w:top w:val="none" w:sz="0" w:space="0" w:color="auto"/>
                                                                        <w:left w:val="none" w:sz="0" w:space="0" w:color="auto"/>
                                                                        <w:bottom w:val="none" w:sz="0" w:space="0" w:color="auto"/>
                                                                        <w:right w:val="none" w:sz="0" w:space="0" w:color="auto"/>
                                                                      </w:divBdr>
                                                                      <w:divsChild>
                                                                        <w:div w:id="1687441698">
                                                                          <w:marLeft w:val="0"/>
                                                                          <w:marRight w:val="0"/>
                                                                          <w:marTop w:val="0"/>
                                                                          <w:marBottom w:val="0"/>
                                                                          <w:divBdr>
                                                                            <w:top w:val="none" w:sz="0" w:space="0" w:color="auto"/>
                                                                            <w:left w:val="none" w:sz="0" w:space="0" w:color="auto"/>
                                                                            <w:bottom w:val="none" w:sz="0" w:space="0" w:color="auto"/>
                                                                            <w:right w:val="none" w:sz="0" w:space="0" w:color="auto"/>
                                                                          </w:divBdr>
                                                                          <w:divsChild>
                                                                            <w:div w:id="453257625">
                                                                              <w:marLeft w:val="0"/>
                                                                              <w:marRight w:val="0"/>
                                                                              <w:marTop w:val="0"/>
                                                                              <w:marBottom w:val="0"/>
                                                                              <w:divBdr>
                                                                                <w:top w:val="none" w:sz="0" w:space="0" w:color="auto"/>
                                                                                <w:left w:val="none" w:sz="0" w:space="0" w:color="auto"/>
                                                                                <w:bottom w:val="none" w:sz="0" w:space="0" w:color="auto"/>
                                                                                <w:right w:val="none" w:sz="0" w:space="0" w:color="auto"/>
                                                                              </w:divBdr>
                                                                              <w:divsChild>
                                                                                <w:div w:id="2023780040">
                                                                                  <w:marLeft w:val="0"/>
                                                                                  <w:marRight w:val="0"/>
                                                                                  <w:marTop w:val="0"/>
                                                                                  <w:marBottom w:val="0"/>
                                                                                  <w:divBdr>
                                                                                    <w:top w:val="none" w:sz="0" w:space="0" w:color="auto"/>
                                                                                    <w:left w:val="none" w:sz="0" w:space="0" w:color="auto"/>
                                                                                    <w:bottom w:val="none" w:sz="0" w:space="0" w:color="auto"/>
                                                                                    <w:right w:val="none" w:sz="0" w:space="0" w:color="auto"/>
                                                                                  </w:divBdr>
                                                                                  <w:divsChild>
                                                                                    <w:div w:id="859975646">
                                                                                      <w:marLeft w:val="0"/>
                                                                                      <w:marRight w:val="0"/>
                                                                                      <w:marTop w:val="0"/>
                                                                                      <w:marBottom w:val="0"/>
                                                                                      <w:divBdr>
                                                                                        <w:top w:val="none" w:sz="0" w:space="0" w:color="auto"/>
                                                                                        <w:left w:val="none" w:sz="0" w:space="0" w:color="auto"/>
                                                                                        <w:bottom w:val="none" w:sz="0" w:space="0" w:color="auto"/>
                                                                                        <w:right w:val="none" w:sz="0" w:space="0" w:color="auto"/>
                                                                                      </w:divBdr>
                                                                                      <w:divsChild>
                                                                                        <w:div w:id="15511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961188">
      <w:bodyDiv w:val="1"/>
      <w:marLeft w:val="0"/>
      <w:marRight w:val="0"/>
      <w:marTop w:val="0"/>
      <w:marBottom w:val="0"/>
      <w:divBdr>
        <w:top w:val="none" w:sz="0" w:space="0" w:color="auto"/>
        <w:left w:val="none" w:sz="0" w:space="0" w:color="auto"/>
        <w:bottom w:val="none" w:sz="0" w:space="0" w:color="auto"/>
        <w:right w:val="none" w:sz="0" w:space="0" w:color="auto"/>
      </w:divBdr>
    </w:div>
    <w:div w:id="619800731">
      <w:bodyDiv w:val="1"/>
      <w:marLeft w:val="0"/>
      <w:marRight w:val="0"/>
      <w:marTop w:val="0"/>
      <w:marBottom w:val="0"/>
      <w:divBdr>
        <w:top w:val="none" w:sz="0" w:space="0" w:color="auto"/>
        <w:left w:val="none" w:sz="0" w:space="0" w:color="auto"/>
        <w:bottom w:val="none" w:sz="0" w:space="0" w:color="auto"/>
        <w:right w:val="none" w:sz="0" w:space="0" w:color="auto"/>
      </w:divBdr>
      <w:divsChild>
        <w:div w:id="878974395">
          <w:marLeft w:val="0"/>
          <w:marRight w:val="0"/>
          <w:marTop w:val="0"/>
          <w:marBottom w:val="0"/>
          <w:divBdr>
            <w:top w:val="none" w:sz="0" w:space="0" w:color="auto"/>
            <w:left w:val="none" w:sz="0" w:space="0" w:color="auto"/>
            <w:bottom w:val="none" w:sz="0" w:space="0" w:color="auto"/>
            <w:right w:val="none" w:sz="0" w:space="0" w:color="auto"/>
          </w:divBdr>
          <w:divsChild>
            <w:div w:id="1200706060">
              <w:marLeft w:val="0"/>
              <w:marRight w:val="0"/>
              <w:marTop w:val="0"/>
              <w:marBottom w:val="0"/>
              <w:divBdr>
                <w:top w:val="none" w:sz="0" w:space="0" w:color="auto"/>
                <w:left w:val="none" w:sz="0" w:space="0" w:color="auto"/>
                <w:bottom w:val="none" w:sz="0" w:space="0" w:color="auto"/>
                <w:right w:val="none" w:sz="0" w:space="0" w:color="auto"/>
              </w:divBdr>
              <w:divsChild>
                <w:div w:id="2126997370">
                  <w:marLeft w:val="0"/>
                  <w:marRight w:val="0"/>
                  <w:marTop w:val="0"/>
                  <w:marBottom w:val="0"/>
                  <w:divBdr>
                    <w:top w:val="none" w:sz="0" w:space="0" w:color="auto"/>
                    <w:left w:val="none" w:sz="0" w:space="0" w:color="auto"/>
                    <w:bottom w:val="none" w:sz="0" w:space="0" w:color="auto"/>
                    <w:right w:val="none" w:sz="0" w:space="0" w:color="auto"/>
                  </w:divBdr>
                  <w:divsChild>
                    <w:div w:id="1954509218">
                      <w:marLeft w:val="0"/>
                      <w:marRight w:val="0"/>
                      <w:marTop w:val="0"/>
                      <w:marBottom w:val="0"/>
                      <w:divBdr>
                        <w:top w:val="none" w:sz="0" w:space="0" w:color="auto"/>
                        <w:left w:val="none" w:sz="0" w:space="0" w:color="auto"/>
                        <w:bottom w:val="none" w:sz="0" w:space="0" w:color="auto"/>
                        <w:right w:val="none" w:sz="0" w:space="0" w:color="auto"/>
                      </w:divBdr>
                      <w:divsChild>
                        <w:div w:id="395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80636">
      <w:bodyDiv w:val="1"/>
      <w:marLeft w:val="0"/>
      <w:marRight w:val="0"/>
      <w:marTop w:val="0"/>
      <w:marBottom w:val="0"/>
      <w:divBdr>
        <w:top w:val="none" w:sz="0" w:space="0" w:color="auto"/>
        <w:left w:val="none" w:sz="0" w:space="0" w:color="auto"/>
        <w:bottom w:val="none" w:sz="0" w:space="0" w:color="auto"/>
        <w:right w:val="none" w:sz="0" w:space="0" w:color="auto"/>
      </w:divBdr>
      <w:divsChild>
        <w:div w:id="1531720542">
          <w:marLeft w:val="0"/>
          <w:marRight w:val="0"/>
          <w:marTop w:val="0"/>
          <w:marBottom w:val="0"/>
          <w:divBdr>
            <w:top w:val="none" w:sz="0" w:space="0" w:color="auto"/>
            <w:left w:val="none" w:sz="0" w:space="0" w:color="auto"/>
            <w:bottom w:val="none" w:sz="0" w:space="0" w:color="auto"/>
            <w:right w:val="none" w:sz="0" w:space="0" w:color="auto"/>
          </w:divBdr>
        </w:div>
      </w:divsChild>
    </w:div>
    <w:div w:id="669141467">
      <w:bodyDiv w:val="1"/>
      <w:marLeft w:val="0"/>
      <w:marRight w:val="0"/>
      <w:marTop w:val="0"/>
      <w:marBottom w:val="0"/>
      <w:divBdr>
        <w:top w:val="none" w:sz="0" w:space="0" w:color="auto"/>
        <w:left w:val="none" w:sz="0" w:space="0" w:color="auto"/>
        <w:bottom w:val="none" w:sz="0" w:space="0" w:color="auto"/>
        <w:right w:val="none" w:sz="0" w:space="0" w:color="auto"/>
      </w:divBdr>
      <w:divsChild>
        <w:div w:id="1231190990">
          <w:marLeft w:val="0"/>
          <w:marRight w:val="0"/>
          <w:marTop w:val="0"/>
          <w:marBottom w:val="0"/>
          <w:divBdr>
            <w:top w:val="none" w:sz="0" w:space="0" w:color="auto"/>
            <w:left w:val="none" w:sz="0" w:space="0" w:color="auto"/>
            <w:bottom w:val="none" w:sz="0" w:space="0" w:color="auto"/>
            <w:right w:val="none" w:sz="0" w:space="0" w:color="auto"/>
          </w:divBdr>
          <w:divsChild>
            <w:div w:id="1264067181">
              <w:marLeft w:val="0"/>
              <w:marRight w:val="0"/>
              <w:marTop w:val="0"/>
              <w:marBottom w:val="0"/>
              <w:divBdr>
                <w:top w:val="none" w:sz="0" w:space="0" w:color="auto"/>
                <w:left w:val="none" w:sz="0" w:space="0" w:color="auto"/>
                <w:bottom w:val="none" w:sz="0" w:space="0" w:color="auto"/>
                <w:right w:val="none" w:sz="0" w:space="0" w:color="auto"/>
              </w:divBdr>
              <w:divsChild>
                <w:div w:id="488401949">
                  <w:marLeft w:val="0"/>
                  <w:marRight w:val="0"/>
                  <w:marTop w:val="0"/>
                  <w:marBottom w:val="0"/>
                  <w:divBdr>
                    <w:top w:val="none" w:sz="0" w:space="0" w:color="auto"/>
                    <w:left w:val="none" w:sz="0" w:space="0" w:color="auto"/>
                    <w:bottom w:val="none" w:sz="0" w:space="0" w:color="auto"/>
                    <w:right w:val="none" w:sz="0" w:space="0" w:color="auto"/>
                  </w:divBdr>
                  <w:divsChild>
                    <w:div w:id="349063884">
                      <w:marLeft w:val="0"/>
                      <w:marRight w:val="0"/>
                      <w:marTop w:val="0"/>
                      <w:marBottom w:val="0"/>
                      <w:divBdr>
                        <w:top w:val="none" w:sz="0" w:space="0" w:color="auto"/>
                        <w:left w:val="none" w:sz="0" w:space="0" w:color="auto"/>
                        <w:bottom w:val="none" w:sz="0" w:space="0" w:color="auto"/>
                        <w:right w:val="none" w:sz="0" w:space="0" w:color="auto"/>
                      </w:divBdr>
                      <w:divsChild>
                        <w:div w:id="6426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73909">
      <w:bodyDiv w:val="1"/>
      <w:marLeft w:val="0"/>
      <w:marRight w:val="0"/>
      <w:marTop w:val="0"/>
      <w:marBottom w:val="0"/>
      <w:divBdr>
        <w:top w:val="none" w:sz="0" w:space="0" w:color="auto"/>
        <w:left w:val="none" w:sz="0" w:space="0" w:color="auto"/>
        <w:bottom w:val="none" w:sz="0" w:space="0" w:color="auto"/>
        <w:right w:val="none" w:sz="0" w:space="0" w:color="auto"/>
      </w:divBdr>
    </w:div>
    <w:div w:id="1057317710">
      <w:bodyDiv w:val="1"/>
      <w:marLeft w:val="0"/>
      <w:marRight w:val="0"/>
      <w:marTop w:val="0"/>
      <w:marBottom w:val="0"/>
      <w:divBdr>
        <w:top w:val="none" w:sz="0" w:space="0" w:color="auto"/>
        <w:left w:val="none" w:sz="0" w:space="0" w:color="auto"/>
        <w:bottom w:val="none" w:sz="0" w:space="0" w:color="auto"/>
        <w:right w:val="none" w:sz="0" w:space="0" w:color="auto"/>
      </w:divBdr>
      <w:divsChild>
        <w:div w:id="1739816233">
          <w:marLeft w:val="0"/>
          <w:marRight w:val="0"/>
          <w:marTop w:val="0"/>
          <w:marBottom w:val="0"/>
          <w:divBdr>
            <w:top w:val="none" w:sz="0" w:space="0" w:color="auto"/>
            <w:left w:val="none" w:sz="0" w:space="0" w:color="auto"/>
            <w:bottom w:val="none" w:sz="0" w:space="0" w:color="auto"/>
            <w:right w:val="none" w:sz="0" w:space="0" w:color="auto"/>
          </w:divBdr>
        </w:div>
      </w:divsChild>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sChild>
        <w:div w:id="1311133380">
          <w:marLeft w:val="0"/>
          <w:marRight w:val="0"/>
          <w:marTop w:val="0"/>
          <w:marBottom w:val="0"/>
          <w:divBdr>
            <w:top w:val="none" w:sz="0" w:space="0" w:color="auto"/>
            <w:left w:val="none" w:sz="0" w:space="0" w:color="auto"/>
            <w:bottom w:val="none" w:sz="0" w:space="0" w:color="auto"/>
            <w:right w:val="none" w:sz="0" w:space="0" w:color="auto"/>
          </w:divBdr>
        </w:div>
      </w:divsChild>
    </w:div>
    <w:div w:id="1272010725">
      <w:bodyDiv w:val="1"/>
      <w:marLeft w:val="0"/>
      <w:marRight w:val="0"/>
      <w:marTop w:val="0"/>
      <w:marBottom w:val="0"/>
      <w:divBdr>
        <w:top w:val="none" w:sz="0" w:space="0" w:color="auto"/>
        <w:left w:val="none" w:sz="0" w:space="0" w:color="auto"/>
        <w:bottom w:val="none" w:sz="0" w:space="0" w:color="auto"/>
        <w:right w:val="none" w:sz="0" w:space="0" w:color="auto"/>
      </w:divBdr>
      <w:divsChild>
        <w:div w:id="1595747787">
          <w:marLeft w:val="0"/>
          <w:marRight w:val="0"/>
          <w:marTop w:val="0"/>
          <w:marBottom w:val="0"/>
          <w:divBdr>
            <w:top w:val="none" w:sz="0" w:space="0" w:color="auto"/>
            <w:left w:val="none" w:sz="0" w:space="0" w:color="auto"/>
            <w:bottom w:val="none" w:sz="0" w:space="0" w:color="auto"/>
            <w:right w:val="none" w:sz="0" w:space="0" w:color="auto"/>
          </w:divBdr>
        </w:div>
      </w:divsChild>
    </w:div>
    <w:div w:id="1291059558">
      <w:bodyDiv w:val="1"/>
      <w:marLeft w:val="0"/>
      <w:marRight w:val="0"/>
      <w:marTop w:val="0"/>
      <w:marBottom w:val="0"/>
      <w:divBdr>
        <w:top w:val="none" w:sz="0" w:space="0" w:color="auto"/>
        <w:left w:val="none" w:sz="0" w:space="0" w:color="auto"/>
        <w:bottom w:val="none" w:sz="0" w:space="0" w:color="auto"/>
        <w:right w:val="none" w:sz="0" w:space="0" w:color="auto"/>
      </w:divBdr>
      <w:divsChild>
        <w:div w:id="214048182">
          <w:marLeft w:val="0"/>
          <w:marRight w:val="0"/>
          <w:marTop w:val="0"/>
          <w:marBottom w:val="0"/>
          <w:divBdr>
            <w:top w:val="none" w:sz="0" w:space="0" w:color="auto"/>
            <w:left w:val="none" w:sz="0" w:space="0" w:color="auto"/>
            <w:bottom w:val="none" w:sz="0" w:space="0" w:color="auto"/>
            <w:right w:val="none" w:sz="0" w:space="0" w:color="auto"/>
          </w:divBdr>
        </w:div>
      </w:divsChild>
    </w:div>
    <w:div w:id="1309506483">
      <w:bodyDiv w:val="1"/>
      <w:marLeft w:val="0"/>
      <w:marRight w:val="0"/>
      <w:marTop w:val="0"/>
      <w:marBottom w:val="0"/>
      <w:divBdr>
        <w:top w:val="none" w:sz="0" w:space="0" w:color="auto"/>
        <w:left w:val="none" w:sz="0" w:space="0" w:color="auto"/>
        <w:bottom w:val="none" w:sz="0" w:space="0" w:color="auto"/>
        <w:right w:val="none" w:sz="0" w:space="0" w:color="auto"/>
      </w:divBdr>
    </w:div>
    <w:div w:id="1447194547">
      <w:bodyDiv w:val="1"/>
      <w:marLeft w:val="0"/>
      <w:marRight w:val="0"/>
      <w:marTop w:val="0"/>
      <w:marBottom w:val="0"/>
      <w:divBdr>
        <w:top w:val="none" w:sz="0" w:space="0" w:color="auto"/>
        <w:left w:val="none" w:sz="0" w:space="0" w:color="auto"/>
        <w:bottom w:val="none" w:sz="0" w:space="0" w:color="auto"/>
        <w:right w:val="none" w:sz="0" w:space="0" w:color="auto"/>
      </w:divBdr>
      <w:divsChild>
        <w:div w:id="1093865132">
          <w:marLeft w:val="0"/>
          <w:marRight w:val="0"/>
          <w:marTop w:val="0"/>
          <w:marBottom w:val="0"/>
          <w:divBdr>
            <w:top w:val="none" w:sz="0" w:space="0" w:color="auto"/>
            <w:left w:val="none" w:sz="0" w:space="0" w:color="auto"/>
            <w:bottom w:val="none" w:sz="0" w:space="0" w:color="auto"/>
            <w:right w:val="none" w:sz="0" w:space="0" w:color="auto"/>
          </w:divBdr>
          <w:divsChild>
            <w:div w:id="2065106209">
              <w:marLeft w:val="0"/>
              <w:marRight w:val="0"/>
              <w:marTop w:val="0"/>
              <w:marBottom w:val="0"/>
              <w:divBdr>
                <w:top w:val="none" w:sz="0" w:space="0" w:color="auto"/>
                <w:left w:val="none" w:sz="0" w:space="0" w:color="auto"/>
                <w:bottom w:val="none" w:sz="0" w:space="0" w:color="auto"/>
                <w:right w:val="none" w:sz="0" w:space="0" w:color="auto"/>
              </w:divBdr>
              <w:divsChild>
                <w:div w:id="1043797734">
                  <w:marLeft w:val="0"/>
                  <w:marRight w:val="0"/>
                  <w:marTop w:val="0"/>
                  <w:marBottom w:val="0"/>
                  <w:divBdr>
                    <w:top w:val="none" w:sz="0" w:space="0" w:color="auto"/>
                    <w:left w:val="none" w:sz="0" w:space="0" w:color="auto"/>
                    <w:bottom w:val="none" w:sz="0" w:space="0" w:color="auto"/>
                    <w:right w:val="none" w:sz="0" w:space="0" w:color="auto"/>
                  </w:divBdr>
                  <w:divsChild>
                    <w:div w:id="5990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39">
      <w:bodyDiv w:val="1"/>
      <w:marLeft w:val="0"/>
      <w:marRight w:val="0"/>
      <w:marTop w:val="0"/>
      <w:marBottom w:val="0"/>
      <w:divBdr>
        <w:top w:val="none" w:sz="0" w:space="0" w:color="auto"/>
        <w:left w:val="none" w:sz="0" w:space="0" w:color="auto"/>
        <w:bottom w:val="none" w:sz="0" w:space="0" w:color="auto"/>
        <w:right w:val="none" w:sz="0" w:space="0" w:color="auto"/>
      </w:divBdr>
      <w:divsChild>
        <w:div w:id="581641464">
          <w:marLeft w:val="0"/>
          <w:marRight w:val="0"/>
          <w:marTop w:val="0"/>
          <w:marBottom w:val="0"/>
          <w:divBdr>
            <w:top w:val="none" w:sz="0" w:space="0" w:color="auto"/>
            <w:left w:val="none" w:sz="0" w:space="0" w:color="auto"/>
            <w:bottom w:val="none" w:sz="0" w:space="0" w:color="auto"/>
            <w:right w:val="none" w:sz="0" w:space="0" w:color="auto"/>
          </w:divBdr>
          <w:divsChild>
            <w:div w:id="1587767771">
              <w:marLeft w:val="0"/>
              <w:marRight w:val="0"/>
              <w:marTop w:val="0"/>
              <w:marBottom w:val="0"/>
              <w:divBdr>
                <w:top w:val="none" w:sz="0" w:space="0" w:color="auto"/>
                <w:left w:val="none" w:sz="0" w:space="0" w:color="auto"/>
                <w:bottom w:val="none" w:sz="0" w:space="0" w:color="auto"/>
                <w:right w:val="none" w:sz="0" w:space="0" w:color="auto"/>
              </w:divBdr>
              <w:divsChild>
                <w:div w:id="1191185214">
                  <w:marLeft w:val="0"/>
                  <w:marRight w:val="0"/>
                  <w:marTop w:val="0"/>
                  <w:marBottom w:val="0"/>
                  <w:divBdr>
                    <w:top w:val="none" w:sz="0" w:space="0" w:color="auto"/>
                    <w:left w:val="none" w:sz="0" w:space="0" w:color="auto"/>
                    <w:bottom w:val="none" w:sz="0" w:space="0" w:color="auto"/>
                    <w:right w:val="none" w:sz="0" w:space="0" w:color="auto"/>
                  </w:divBdr>
                  <w:divsChild>
                    <w:div w:id="2074809918">
                      <w:marLeft w:val="0"/>
                      <w:marRight w:val="0"/>
                      <w:marTop w:val="0"/>
                      <w:marBottom w:val="0"/>
                      <w:divBdr>
                        <w:top w:val="none" w:sz="0" w:space="0" w:color="auto"/>
                        <w:left w:val="none" w:sz="0" w:space="0" w:color="auto"/>
                        <w:bottom w:val="none" w:sz="0" w:space="0" w:color="auto"/>
                        <w:right w:val="none" w:sz="0" w:space="0" w:color="auto"/>
                      </w:divBdr>
                      <w:divsChild>
                        <w:div w:id="60372545">
                          <w:marLeft w:val="0"/>
                          <w:marRight w:val="0"/>
                          <w:marTop w:val="0"/>
                          <w:marBottom w:val="0"/>
                          <w:divBdr>
                            <w:top w:val="none" w:sz="0" w:space="0" w:color="auto"/>
                            <w:left w:val="none" w:sz="0" w:space="0" w:color="auto"/>
                            <w:bottom w:val="none" w:sz="0" w:space="0" w:color="auto"/>
                            <w:right w:val="none" w:sz="0" w:space="0" w:color="auto"/>
                          </w:divBdr>
                          <w:divsChild>
                            <w:div w:id="88475855">
                              <w:marLeft w:val="0"/>
                              <w:marRight w:val="0"/>
                              <w:marTop w:val="0"/>
                              <w:marBottom w:val="0"/>
                              <w:divBdr>
                                <w:top w:val="none" w:sz="0" w:space="0" w:color="auto"/>
                                <w:left w:val="none" w:sz="0" w:space="0" w:color="auto"/>
                                <w:bottom w:val="none" w:sz="0" w:space="0" w:color="auto"/>
                                <w:right w:val="none" w:sz="0" w:space="0" w:color="auto"/>
                              </w:divBdr>
                              <w:divsChild>
                                <w:div w:id="205534562">
                                  <w:marLeft w:val="0"/>
                                  <w:marRight w:val="0"/>
                                  <w:marTop w:val="0"/>
                                  <w:marBottom w:val="0"/>
                                  <w:divBdr>
                                    <w:top w:val="none" w:sz="0" w:space="0" w:color="auto"/>
                                    <w:left w:val="none" w:sz="0" w:space="0" w:color="auto"/>
                                    <w:bottom w:val="none" w:sz="0" w:space="0" w:color="auto"/>
                                    <w:right w:val="none" w:sz="0" w:space="0" w:color="auto"/>
                                  </w:divBdr>
                                  <w:divsChild>
                                    <w:div w:id="1201557059">
                                      <w:marLeft w:val="0"/>
                                      <w:marRight w:val="0"/>
                                      <w:marTop w:val="0"/>
                                      <w:marBottom w:val="0"/>
                                      <w:divBdr>
                                        <w:top w:val="none" w:sz="0" w:space="0" w:color="auto"/>
                                        <w:left w:val="none" w:sz="0" w:space="0" w:color="auto"/>
                                        <w:bottom w:val="none" w:sz="0" w:space="0" w:color="auto"/>
                                        <w:right w:val="none" w:sz="0" w:space="0" w:color="auto"/>
                                      </w:divBdr>
                                      <w:divsChild>
                                        <w:div w:id="1540169275">
                                          <w:marLeft w:val="0"/>
                                          <w:marRight w:val="0"/>
                                          <w:marTop w:val="0"/>
                                          <w:marBottom w:val="0"/>
                                          <w:divBdr>
                                            <w:top w:val="none" w:sz="0" w:space="0" w:color="auto"/>
                                            <w:left w:val="none" w:sz="0" w:space="0" w:color="auto"/>
                                            <w:bottom w:val="none" w:sz="0" w:space="0" w:color="auto"/>
                                            <w:right w:val="none" w:sz="0" w:space="0" w:color="auto"/>
                                          </w:divBdr>
                                          <w:divsChild>
                                            <w:div w:id="600800217">
                                              <w:marLeft w:val="0"/>
                                              <w:marRight w:val="0"/>
                                              <w:marTop w:val="0"/>
                                              <w:marBottom w:val="0"/>
                                              <w:divBdr>
                                                <w:top w:val="none" w:sz="0" w:space="0" w:color="auto"/>
                                                <w:left w:val="none" w:sz="0" w:space="0" w:color="auto"/>
                                                <w:bottom w:val="none" w:sz="0" w:space="0" w:color="auto"/>
                                                <w:right w:val="none" w:sz="0" w:space="0" w:color="auto"/>
                                              </w:divBdr>
                                              <w:divsChild>
                                                <w:div w:id="1554853986">
                                                  <w:marLeft w:val="0"/>
                                                  <w:marRight w:val="0"/>
                                                  <w:marTop w:val="0"/>
                                                  <w:marBottom w:val="0"/>
                                                  <w:divBdr>
                                                    <w:top w:val="none" w:sz="0" w:space="0" w:color="auto"/>
                                                    <w:left w:val="none" w:sz="0" w:space="0" w:color="auto"/>
                                                    <w:bottom w:val="none" w:sz="0" w:space="0" w:color="auto"/>
                                                    <w:right w:val="none" w:sz="0" w:space="0" w:color="auto"/>
                                                  </w:divBdr>
                                                  <w:divsChild>
                                                    <w:div w:id="772169090">
                                                      <w:marLeft w:val="0"/>
                                                      <w:marRight w:val="0"/>
                                                      <w:marTop w:val="0"/>
                                                      <w:marBottom w:val="0"/>
                                                      <w:divBdr>
                                                        <w:top w:val="none" w:sz="0" w:space="0" w:color="auto"/>
                                                        <w:left w:val="none" w:sz="0" w:space="0" w:color="auto"/>
                                                        <w:bottom w:val="none" w:sz="0" w:space="0" w:color="auto"/>
                                                        <w:right w:val="none" w:sz="0" w:space="0" w:color="auto"/>
                                                      </w:divBdr>
                                                      <w:divsChild>
                                                        <w:div w:id="497354830">
                                                          <w:marLeft w:val="0"/>
                                                          <w:marRight w:val="0"/>
                                                          <w:marTop w:val="0"/>
                                                          <w:marBottom w:val="0"/>
                                                          <w:divBdr>
                                                            <w:top w:val="none" w:sz="0" w:space="0" w:color="auto"/>
                                                            <w:left w:val="none" w:sz="0" w:space="0" w:color="auto"/>
                                                            <w:bottom w:val="none" w:sz="0" w:space="0" w:color="auto"/>
                                                            <w:right w:val="none" w:sz="0" w:space="0" w:color="auto"/>
                                                          </w:divBdr>
                                                          <w:divsChild>
                                                            <w:div w:id="661196401">
                                                              <w:marLeft w:val="0"/>
                                                              <w:marRight w:val="0"/>
                                                              <w:marTop w:val="0"/>
                                                              <w:marBottom w:val="0"/>
                                                              <w:divBdr>
                                                                <w:top w:val="none" w:sz="0" w:space="0" w:color="auto"/>
                                                                <w:left w:val="none" w:sz="0" w:space="0" w:color="auto"/>
                                                                <w:bottom w:val="none" w:sz="0" w:space="0" w:color="auto"/>
                                                                <w:right w:val="none" w:sz="0" w:space="0" w:color="auto"/>
                                                              </w:divBdr>
                                                              <w:divsChild>
                                                                <w:div w:id="1223634841">
                                                                  <w:marLeft w:val="0"/>
                                                                  <w:marRight w:val="0"/>
                                                                  <w:marTop w:val="0"/>
                                                                  <w:marBottom w:val="0"/>
                                                                  <w:divBdr>
                                                                    <w:top w:val="none" w:sz="0" w:space="0" w:color="auto"/>
                                                                    <w:left w:val="none" w:sz="0" w:space="0" w:color="auto"/>
                                                                    <w:bottom w:val="none" w:sz="0" w:space="0" w:color="auto"/>
                                                                    <w:right w:val="none" w:sz="0" w:space="0" w:color="auto"/>
                                                                  </w:divBdr>
                                                                  <w:divsChild>
                                                                    <w:div w:id="653922327">
                                                                      <w:marLeft w:val="0"/>
                                                                      <w:marRight w:val="0"/>
                                                                      <w:marTop w:val="0"/>
                                                                      <w:marBottom w:val="0"/>
                                                                      <w:divBdr>
                                                                        <w:top w:val="none" w:sz="0" w:space="0" w:color="auto"/>
                                                                        <w:left w:val="none" w:sz="0" w:space="0" w:color="auto"/>
                                                                        <w:bottom w:val="none" w:sz="0" w:space="0" w:color="auto"/>
                                                                        <w:right w:val="none" w:sz="0" w:space="0" w:color="auto"/>
                                                                      </w:divBdr>
                                                                      <w:divsChild>
                                                                        <w:div w:id="374695454">
                                                                          <w:marLeft w:val="0"/>
                                                                          <w:marRight w:val="0"/>
                                                                          <w:marTop w:val="0"/>
                                                                          <w:marBottom w:val="0"/>
                                                                          <w:divBdr>
                                                                            <w:top w:val="none" w:sz="0" w:space="0" w:color="auto"/>
                                                                            <w:left w:val="none" w:sz="0" w:space="0" w:color="auto"/>
                                                                            <w:bottom w:val="none" w:sz="0" w:space="0" w:color="auto"/>
                                                                            <w:right w:val="none" w:sz="0" w:space="0" w:color="auto"/>
                                                                          </w:divBdr>
                                                                          <w:divsChild>
                                                                            <w:div w:id="2059619177">
                                                                              <w:marLeft w:val="0"/>
                                                                              <w:marRight w:val="0"/>
                                                                              <w:marTop w:val="0"/>
                                                                              <w:marBottom w:val="0"/>
                                                                              <w:divBdr>
                                                                                <w:top w:val="none" w:sz="0" w:space="0" w:color="auto"/>
                                                                                <w:left w:val="none" w:sz="0" w:space="0" w:color="auto"/>
                                                                                <w:bottom w:val="none" w:sz="0" w:space="0" w:color="auto"/>
                                                                                <w:right w:val="none" w:sz="0" w:space="0" w:color="auto"/>
                                                                              </w:divBdr>
                                                                              <w:divsChild>
                                                                                <w:div w:id="164980600">
                                                                                  <w:marLeft w:val="0"/>
                                                                                  <w:marRight w:val="0"/>
                                                                                  <w:marTop w:val="0"/>
                                                                                  <w:marBottom w:val="0"/>
                                                                                  <w:divBdr>
                                                                                    <w:top w:val="none" w:sz="0" w:space="0" w:color="auto"/>
                                                                                    <w:left w:val="none" w:sz="0" w:space="0" w:color="auto"/>
                                                                                    <w:bottom w:val="none" w:sz="0" w:space="0" w:color="auto"/>
                                                                                    <w:right w:val="none" w:sz="0" w:space="0" w:color="auto"/>
                                                                                  </w:divBdr>
                                                                                  <w:divsChild>
                                                                                    <w:div w:id="30808953">
                                                                                      <w:marLeft w:val="0"/>
                                                                                      <w:marRight w:val="0"/>
                                                                                      <w:marTop w:val="0"/>
                                                                                      <w:marBottom w:val="0"/>
                                                                                      <w:divBdr>
                                                                                        <w:top w:val="none" w:sz="0" w:space="0" w:color="auto"/>
                                                                                        <w:left w:val="none" w:sz="0" w:space="0" w:color="auto"/>
                                                                                        <w:bottom w:val="none" w:sz="0" w:space="0" w:color="auto"/>
                                                                                        <w:right w:val="none" w:sz="0" w:space="0" w:color="auto"/>
                                                                                      </w:divBdr>
                                                                                      <w:divsChild>
                                                                                        <w:div w:id="8721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694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28">
          <w:marLeft w:val="0"/>
          <w:marRight w:val="0"/>
          <w:marTop w:val="0"/>
          <w:marBottom w:val="0"/>
          <w:divBdr>
            <w:top w:val="none" w:sz="0" w:space="0" w:color="auto"/>
            <w:left w:val="none" w:sz="0" w:space="0" w:color="auto"/>
            <w:bottom w:val="none" w:sz="0" w:space="0" w:color="auto"/>
            <w:right w:val="none" w:sz="0" w:space="0" w:color="auto"/>
          </w:divBdr>
          <w:divsChild>
            <w:div w:id="1383671252">
              <w:marLeft w:val="0"/>
              <w:marRight w:val="0"/>
              <w:marTop w:val="0"/>
              <w:marBottom w:val="0"/>
              <w:divBdr>
                <w:top w:val="none" w:sz="0" w:space="0" w:color="auto"/>
                <w:left w:val="none" w:sz="0" w:space="0" w:color="auto"/>
                <w:bottom w:val="none" w:sz="0" w:space="0" w:color="auto"/>
                <w:right w:val="none" w:sz="0" w:space="0" w:color="auto"/>
              </w:divBdr>
              <w:divsChild>
                <w:div w:id="742146331">
                  <w:marLeft w:val="0"/>
                  <w:marRight w:val="0"/>
                  <w:marTop w:val="0"/>
                  <w:marBottom w:val="0"/>
                  <w:divBdr>
                    <w:top w:val="none" w:sz="0" w:space="0" w:color="auto"/>
                    <w:left w:val="none" w:sz="0" w:space="0" w:color="auto"/>
                    <w:bottom w:val="none" w:sz="0" w:space="0" w:color="auto"/>
                    <w:right w:val="none" w:sz="0" w:space="0" w:color="auto"/>
                  </w:divBdr>
                  <w:divsChild>
                    <w:div w:id="1651904814">
                      <w:marLeft w:val="0"/>
                      <w:marRight w:val="0"/>
                      <w:marTop w:val="0"/>
                      <w:marBottom w:val="0"/>
                      <w:divBdr>
                        <w:top w:val="none" w:sz="0" w:space="0" w:color="auto"/>
                        <w:left w:val="none" w:sz="0" w:space="0" w:color="auto"/>
                        <w:bottom w:val="none" w:sz="0" w:space="0" w:color="auto"/>
                        <w:right w:val="none" w:sz="0" w:space="0" w:color="auto"/>
                      </w:divBdr>
                      <w:divsChild>
                        <w:div w:id="1886217646">
                          <w:marLeft w:val="0"/>
                          <w:marRight w:val="0"/>
                          <w:marTop w:val="0"/>
                          <w:marBottom w:val="0"/>
                          <w:divBdr>
                            <w:top w:val="none" w:sz="0" w:space="0" w:color="auto"/>
                            <w:left w:val="none" w:sz="0" w:space="0" w:color="auto"/>
                            <w:bottom w:val="none" w:sz="0" w:space="0" w:color="auto"/>
                            <w:right w:val="none" w:sz="0" w:space="0" w:color="auto"/>
                          </w:divBdr>
                          <w:divsChild>
                            <w:div w:id="629435159">
                              <w:marLeft w:val="0"/>
                              <w:marRight w:val="0"/>
                              <w:marTop w:val="0"/>
                              <w:marBottom w:val="0"/>
                              <w:divBdr>
                                <w:top w:val="none" w:sz="0" w:space="0" w:color="auto"/>
                                <w:left w:val="none" w:sz="0" w:space="0" w:color="auto"/>
                                <w:bottom w:val="none" w:sz="0" w:space="0" w:color="auto"/>
                                <w:right w:val="none" w:sz="0" w:space="0" w:color="auto"/>
                              </w:divBdr>
                              <w:divsChild>
                                <w:div w:id="1073744307">
                                  <w:marLeft w:val="0"/>
                                  <w:marRight w:val="0"/>
                                  <w:marTop w:val="0"/>
                                  <w:marBottom w:val="0"/>
                                  <w:divBdr>
                                    <w:top w:val="none" w:sz="0" w:space="0" w:color="auto"/>
                                    <w:left w:val="none" w:sz="0" w:space="0" w:color="auto"/>
                                    <w:bottom w:val="none" w:sz="0" w:space="0" w:color="auto"/>
                                    <w:right w:val="none" w:sz="0" w:space="0" w:color="auto"/>
                                  </w:divBdr>
                                  <w:divsChild>
                                    <w:div w:id="1840579062">
                                      <w:marLeft w:val="0"/>
                                      <w:marRight w:val="0"/>
                                      <w:marTop w:val="0"/>
                                      <w:marBottom w:val="0"/>
                                      <w:divBdr>
                                        <w:top w:val="none" w:sz="0" w:space="0" w:color="auto"/>
                                        <w:left w:val="none" w:sz="0" w:space="0" w:color="auto"/>
                                        <w:bottom w:val="none" w:sz="0" w:space="0" w:color="auto"/>
                                        <w:right w:val="none" w:sz="0" w:space="0" w:color="auto"/>
                                      </w:divBdr>
                                      <w:divsChild>
                                        <w:div w:id="1594435850">
                                          <w:marLeft w:val="0"/>
                                          <w:marRight w:val="0"/>
                                          <w:marTop w:val="0"/>
                                          <w:marBottom w:val="0"/>
                                          <w:divBdr>
                                            <w:top w:val="none" w:sz="0" w:space="0" w:color="auto"/>
                                            <w:left w:val="none" w:sz="0" w:space="0" w:color="auto"/>
                                            <w:bottom w:val="none" w:sz="0" w:space="0" w:color="auto"/>
                                            <w:right w:val="none" w:sz="0" w:space="0" w:color="auto"/>
                                          </w:divBdr>
                                          <w:divsChild>
                                            <w:div w:id="755446560">
                                              <w:marLeft w:val="0"/>
                                              <w:marRight w:val="0"/>
                                              <w:marTop w:val="0"/>
                                              <w:marBottom w:val="0"/>
                                              <w:divBdr>
                                                <w:top w:val="none" w:sz="0" w:space="0" w:color="auto"/>
                                                <w:left w:val="none" w:sz="0" w:space="0" w:color="auto"/>
                                                <w:bottom w:val="none" w:sz="0" w:space="0" w:color="auto"/>
                                                <w:right w:val="none" w:sz="0" w:space="0" w:color="auto"/>
                                              </w:divBdr>
                                              <w:divsChild>
                                                <w:div w:id="979651584">
                                                  <w:marLeft w:val="0"/>
                                                  <w:marRight w:val="0"/>
                                                  <w:marTop w:val="0"/>
                                                  <w:marBottom w:val="0"/>
                                                  <w:divBdr>
                                                    <w:top w:val="none" w:sz="0" w:space="0" w:color="auto"/>
                                                    <w:left w:val="none" w:sz="0" w:space="0" w:color="auto"/>
                                                    <w:bottom w:val="none" w:sz="0" w:space="0" w:color="auto"/>
                                                    <w:right w:val="none" w:sz="0" w:space="0" w:color="auto"/>
                                                  </w:divBdr>
                                                  <w:divsChild>
                                                    <w:div w:id="529730679">
                                                      <w:marLeft w:val="0"/>
                                                      <w:marRight w:val="0"/>
                                                      <w:marTop w:val="0"/>
                                                      <w:marBottom w:val="0"/>
                                                      <w:divBdr>
                                                        <w:top w:val="none" w:sz="0" w:space="0" w:color="auto"/>
                                                        <w:left w:val="none" w:sz="0" w:space="0" w:color="auto"/>
                                                        <w:bottom w:val="none" w:sz="0" w:space="0" w:color="auto"/>
                                                        <w:right w:val="none" w:sz="0" w:space="0" w:color="auto"/>
                                                      </w:divBdr>
                                                      <w:divsChild>
                                                        <w:div w:id="585725414">
                                                          <w:marLeft w:val="0"/>
                                                          <w:marRight w:val="0"/>
                                                          <w:marTop w:val="0"/>
                                                          <w:marBottom w:val="0"/>
                                                          <w:divBdr>
                                                            <w:top w:val="none" w:sz="0" w:space="0" w:color="auto"/>
                                                            <w:left w:val="none" w:sz="0" w:space="0" w:color="auto"/>
                                                            <w:bottom w:val="none" w:sz="0" w:space="0" w:color="auto"/>
                                                            <w:right w:val="none" w:sz="0" w:space="0" w:color="auto"/>
                                                          </w:divBdr>
                                                          <w:divsChild>
                                                            <w:div w:id="251473070">
                                                              <w:marLeft w:val="0"/>
                                                              <w:marRight w:val="0"/>
                                                              <w:marTop w:val="0"/>
                                                              <w:marBottom w:val="0"/>
                                                              <w:divBdr>
                                                                <w:top w:val="none" w:sz="0" w:space="0" w:color="auto"/>
                                                                <w:left w:val="none" w:sz="0" w:space="0" w:color="auto"/>
                                                                <w:bottom w:val="none" w:sz="0" w:space="0" w:color="auto"/>
                                                                <w:right w:val="none" w:sz="0" w:space="0" w:color="auto"/>
                                                              </w:divBdr>
                                                              <w:divsChild>
                                                                <w:div w:id="1787119178">
                                                                  <w:marLeft w:val="0"/>
                                                                  <w:marRight w:val="0"/>
                                                                  <w:marTop w:val="0"/>
                                                                  <w:marBottom w:val="0"/>
                                                                  <w:divBdr>
                                                                    <w:top w:val="none" w:sz="0" w:space="0" w:color="auto"/>
                                                                    <w:left w:val="none" w:sz="0" w:space="0" w:color="auto"/>
                                                                    <w:bottom w:val="none" w:sz="0" w:space="0" w:color="auto"/>
                                                                    <w:right w:val="none" w:sz="0" w:space="0" w:color="auto"/>
                                                                  </w:divBdr>
                                                                  <w:divsChild>
                                                                    <w:div w:id="1577469453">
                                                                      <w:marLeft w:val="0"/>
                                                                      <w:marRight w:val="0"/>
                                                                      <w:marTop w:val="0"/>
                                                                      <w:marBottom w:val="0"/>
                                                                      <w:divBdr>
                                                                        <w:top w:val="none" w:sz="0" w:space="0" w:color="auto"/>
                                                                        <w:left w:val="none" w:sz="0" w:space="0" w:color="auto"/>
                                                                        <w:bottom w:val="none" w:sz="0" w:space="0" w:color="auto"/>
                                                                        <w:right w:val="none" w:sz="0" w:space="0" w:color="auto"/>
                                                                      </w:divBdr>
                                                                      <w:divsChild>
                                                                        <w:div w:id="398020032">
                                                                          <w:marLeft w:val="0"/>
                                                                          <w:marRight w:val="0"/>
                                                                          <w:marTop w:val="0"/>
                                                                          <w:marBottom w:val="0"/>
                                                                          <w:divBdr>
                                                                            <w:top w:val="none" w:sz="0" w:space="0" w:color="auto"/>
                                                                            <w:left w:val="none" w:sz="0" w:space="0" w:color="auto"/>
                                                                            <w:bottom w:val="none" w:sz="0" w:space="0" w:color="auto"/>
                                                                            <w:right w:val="none" w:sz="0" w:space="0" w:color="auto"/>
                                                                          </w:divBdr>
                                                                          <w:divsChild>
                                                                            <w:div w:id="1667829078">
                                                                              <w:marLeft w:val="0"/>
                                                                              <w:marRight w:val="0"/>
                                                                              <w:marTop w:val="0"/>
                                                                              <w:marBottom w:val="0"/>
                                                                              <w:divBdr>
                                                                                <w:top w:val="none" w:sz="0" w:space="0" w:color="auto"/>
                                                                                <w:left w:val="none" w:sz="0" w:space="0" w:color="auto"/>
                                                                                <w:bottom w:val="none" w:sz="0" w:space="0" w:color="auto"/>
                                                                                <w:right w:val="none" w:sz="0" w:space="0" w:color="auto"/>
                                                                              </w:divBdr>
                                                                              <w:divsChild>
                                                                                <w:div w:id="413745012">
                                                                                  <w:marLeft w:val="0"/>
                                                                                  <w:marRight w:val="0"/>
                                                                                  <w:marTop w:val="0"/>
                                                                                  <w:marBottom w:val="0"/>
                                                                                  <w:divBdr>
                                                                                    <w:top w:val="none" w:sz="0" w:space="0" w:color="auto"/>
                                                                                    <w:left w:val="none" w:sz="0" w:space="0" w:color="auto"/>
                                                                                    <w:bottom w:val="none" w:sz="0" w:space="0" w:color="auto"/>
                                                                                    <w:right w:val="none" w:sz="0" w:space="0" w:color="auto"/>
                                                                                  </w:divBdr>
                                                                                  <w:divsChild>
                                                                                    <w:div w:id="1376806573">
                                                                                      <w:marLeft w:val="0"/>
                                                                                      <w:marRight w:val="0"/>
                                                                                      <w:marTop w:val="0"/>
                                                                                      <w:marBottom w:val="0"/>
                                                                                      <w:divBdr>
                                                                                        <w:top w:val="none" w:sz="0" w:space="0" w:color="auto"/>
                                                                                        <w:left w:val="none" w:sz="0" w:space="0" w:color="auto"/>
                                                                                        <w:bottom w:val="none" w:sz="0" w:space="0" w:color="auto"/>
                                                                                        <w:right w:val="none" w:sz="0" w:space="0" w:color="auto"/>
                                                                                      </w:divBdr>
                                                                                      <w:divsChild>
                                                                                        <w:div w:id="13768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397363">
      <w:bodyDiv w:val="1"/>
      <w:marLeft w:val="0"/>
      <w:marRight w:val="0"/>
      <w:marTop w:val="0"/>
      <w:marBottom w:val="0"/>
      <w:divBdr>
        <w:top w:val="none" w:sz="0" w:space="0" w:color="auto"/>
        <w:left w:val="none" w:sz="0" w:space="0" w:color="auto"/>
        <w:bottom w:val="none" w:sz="0" w:space="0" w:color="auto"/>
        <w:right w:val="none" w:sz="0" w:space="0" w:color="auto"/>
      </w:divBdr>
      <w:divsChild>
        <w:div w:id="201212412">
          <w:marLeft w:val="0"/>
          <w:marRight w:val="0"/>
          <w:marTop w:val="0"/>
          <w:marBottom w:val="0"/>
          <w:divBdr>
            <w:top w:val="none" w:sz="0" w:space="0" w:color="auto"/>
            <w:left w:val="none" w:sz="0" w:space="0" w:color="auto"/>
            <w:bottom w:val="none" w:sz="0" w:space="0" w:color="auto"/>
            <w:right w:val="none" w:sz="0" w:space="0" w:color="auto"/>
          </w:divBdr>
          <w:divsChild>
            <w:div w:id="621420056">
              <w:marLeft w:val="0"/>
              <w:marRight w:val="0"/>
              <w:marTop w:val="0"/>
              <w:marBottom w:val="0"/>
              <w:divBdr>
                <w:top w:val="none" w:sz="0" w:space="0" w:color="auto"/>
                <w:left w:val="none" w:sz="0" w:space="0" w:color="auto"/>
                <w:bottom w:val="none" w:sz="0" w:space="0" w:color="auto"/>
                <w:right w:val="none" w:sz="0" w:space="0" w:color="auto"/>
              </w:divBdr>
              <w:divsChild>
                <w:div w:id="622465490">
                  <w:marLeft w:val="0"/>
                  <w:marRight w:val="0"/>
                  <w:marTop w:val="0"/>
                  <w:marBottom w:val="0"/>
                  <w:divBdr>
                    <w:top w:val="none" w:sz="0" w:space="0" w:color="auto"/>
                    <w:left w:val="none" w:sz="0" w:space="0" w:color="auto"/>
                    <w:bottom w:val="none" w:sz="0" w:space="0" w:color="auto"/>
                    <w:right w:val="none" w:sz="0" w:space="0" w:color="auto"/>
                  </w:divBdr>
                  <w:divsChild>
                    <w:div w:id="1366061575">
                      <w:marLeft w:val="0"/>
                      <w:marRight w:val="0"/>
                      <w:marTop w:val="0"/>
                      <w:marBottom w:val="0"/>
                      <w:divBdr>
                        <w:top w:val="none" w:sz="0" w:space="0" w:color="auto"/>
                        <w:left w:val="none" w:sz="0" w:space="0" w:color="auto"/>
                        <w:bottom w:val="none" w:sz="0" w:space="0" w:color="auto"/>
                        <w:right w:val="none" w:sz="0" w:space="0" w:color="auto"/>
                      </w:divBdr>
                      <w:divsChild>
                        <w:div w:id="1851872384">
                          <w:marLeft w:val="0"/>
                          <w:marRight w:val="0"/>
                          <w:marTop w:val="0"/>
                          <w:marBottom w:val="0"/>
                          <w:divBdr>
                            <w:top w:val="none" w:sz="0" w:space="0" w:color="auto"/>
                            <w:left w:val="none" w:sz="0" w:space="0" w:color="auto"/>
                            <w:bottom w:val="none" w:sz="0" w:space="0" w:color="auto"/>
                            <w:right w:val="none" w:sz="0" w:space="0" w:color="auto"/>
                          </w:divBdr>
                          <w:divsChild>
                            <w:div w:id="1441530826">
                              <w:marLeft w:val="0"/>
                              <w:marRight w:val="0"/>
                              <w:marTop w:val="0"/>
                              <w:marBottom w:val="0"/>
                              <w:divBdr>
                                <w:top w:val="none" w:sz="0" w:space="0" w:color="auto"/>
                                <w:left w:val="none" w:sz="0" w:space="0" w:color="auto"/>
                                <w:bottom w:val="none" w:sz="0" w:space="0" w:color="auto"/>
                                <w:right w:val="none" w:sz="0" w:space="0" w:color="auto"/>
                              </w:divBdr>
                              <w:divsChild>
                                <w:div w:id="1819304772">
                                  <w:marLeft w:val="0"/>
                                  <w:marRight w:val="0"/>
                                  <w:marTop w:val="0"/>
                                  <w:marBottom w:val="0"/>
                                  <w:divBdr>
                                    <w:top w:val="none" w:sz="0" w:space="0" w:color="auto"/>
                                    <w:left w:val="none" w:sz="0" w:space="0" w:color="auto"/>
                                    <w:bottom w:val="none" w:sz="0" w:space="0" w:color="auto"/>
                                    <w:right w:val="none" w:sz="0" w:space="0" w:color="auto"/>
                                  </w:divBdr>
                                  <w:divsChild>
                                    <w:div w:id="2144886099">
                                      <w:marLeft w:val="0"/>
                                      <w:marRight w:val="0"/>
                                      <w:marTop w:val="0"/>
                                      <w:marBottom w:val="0"/>
                                      <w:divBdr>
                                        <w:top w:val="none" w:sz="0" w:space="0" w:color="auto"/>
                                        <w:left w:val="none" w:sz="0" w:space="0" w:color="auto"/>
                                        <w:bottom w:val="none" w:sz="0" w:space="0" w:color="auto"/>
                                        <w:right w:val="none" w:sz="0" w:space="0" w:color="auto"/>
                                      </w:divBdr>
                                      <w:divsChild>
                                        <w:div w:id="420639839">
                                          <w:marLeft w:val="0"/>
                                          <w:marRight w:val="0"/>
                                          <w:marTop w:val="0"/>
                                          <w:marBottom w:val="0"/>
                                          <w:divBdr>
                                            <w:top w:val="none" w:sz="0" w:space="0" w:color="auto"/>
                                            <w:left w:val="none" w:sz="0" w:space="0" w:color="auto"/>
                                            <w:bottom w:val="none" w:sz="0" w:space="0" w:color="auto"/>
                                            <w:right w:val="none" w:sz="0" w:space="0" w:color="auto"/>
                                          </w:divBdr>
                                          <w:divsChild>
                                            <w:div w:id="116027100">
                                              <w:marLeft w:val="0"/>
                                              <w:marRight w:val="0"/>
                                              <w:marTop w:val="0"/>
                                              <w:marBottom w:val="0"/>
                                              <w:divBdr>
                                                <w:top w:val="none" w:sz="0" w:space="0" w:color="auto"/>
                                                <w:left w:val="none" w:sz="0" w:space="0" w:color="auto"/>
                                                <w:bottom w:val="none" w:sz="0" w:space="0" w:color="auto"/>
                                                <w:right w:val="none" w:sz="0" w:space="0" w:color="auto"/>
                                              </w:divBdr>
                                              <w:divsChild>
                                                <w:div w:id="423498857">
                                                  <w:marLeft w:val="0"/>
                                                  <w:marRight w:val="0"/>
                                                  <w:marTop w:val="0"/>
                                                  <w:marBottom w:val="0"/>
                                                  <w:divBdr>
                                                    <w:top w:val="none" w:sz="0" w:space="0" w:color="auto"/>
                                                    <w:left w:val="none" w:sz="0" w:space="0" w:color="auto"/>
                                                    <w:bottom w:val="none" w:sz="0" w:space="0" w:color="auto"/>
                                                    <w:right w:val="none" w:sz="0" w:space="0" w:color="auto"/>
                                                  </w:divBdr>
                                                  <w:divsChild>
                                                    <w:div w:id="1036394609">
                                                      <w:marLeft w:val="0"/>
                                                      <w:marRight w:val="0"/>
                                                      <w:marTop w:val="0"/>
                                                      <w:marBottom w:val="0"/>
                                                      <w:divBdr>
                                                        <w:top w:val="none" w:sz="0" w:space="0" w:color="auto"/>
                                                        <w:left w:val="none" w:sz="0" w:space="0" w:color="auto"/>
                                                        <w:bottom w:val="none" w:sz="0" w:space="0" w:color="auto"/>
                                                        <w:right w:val="none" w:sz="0" w:space="0" w:color="auto"/>
                                                      </w:divBdr>
                                                      <w:divsChild>
                                                        <w:div w:id="2059238000">
                                                          <w:marLeft w:val="0"/>
                                                          <w:marRight w:val="0"/>
                                                          <w:marTop w:val="0"/>
                                                          <w:marBottom w:val="0"/>
                                                          <w:divBdr>
                                                            <w:top w:val="none" w:sz="0" w:space="0" w:color="auto"/>
                                                            <w:left w:val="none" w:sz="0" w:space="0" w:color="auto"/>
                                                            <w:bottom w:val="none" w:sz="0" w:space="0" w:color="auto"/>
                                                            <w:right w:val="none" w:sz="0" w:space="0" w:color="auto"/>
                                                          </w:divBdr>
                                                          <w:divsChild>
                                                            <w:div w:id="1372997029">
                                                              <w:marLeft w:val="0"/>
                                                              <w:marRight w:val="0"/>
                                                              <w:marTop w:val="0"/>
                                                              <w:marBottom w:val="0"/>
                                                              <w:divBdr>
                                                                <w:top w:val="none" w:sz="0" w:space="0" w:color="auto"/>
                                                                <w:left w:val="none" w:sz="0" w:space="0" w:color="auto"/>
                                                                <w:bottom w:val="none" w:sz="0" w:space="0" w:color="auto"/>
                                                                <w:right w:val="none" w:sz="0" w:space="0" w:color="auto"/>
                                                              </w:divBdr>
                                                              <w:divsChild>
                                                                <w:div w:id="308174600">
                                                                  <w:marLeft w:val="0"/>
                                                                  <w:marRight w:val="0"/>
                                                                  <w:marTop w:val="0"/>
                                                                  <w:marBottom w:val="0"/>
                                                                  <w:divBdr>
                                                                    <w:top w:val="none" w:sz="0" w:space="0" w:color="auto"/>
                                                                    <w:left w:val="none" w:sz="0" w:space="0" w:color="auto"/>
                                                                    <w:bottom w:val="none" w:sz="0" w:space="0" w:color="auto"/>
                                                                    <w:right w:val="none" w:sz="0" w:space="0" w:color="auto"/>
                                                                  </w:divBdr>
                                                                  <w:divsChild>
                                                                    <w:div w:id="69886323">
                                                                      <w:marLeft w:val="0"/>
                                                                      <w:marRight w:val="0"/>
                                                                      <w:marTop w:val="0"/>
                                                                      <w:marBottom w:val="0"/>
                                                                      <w:divBdr>
                                                                        <w:top w:val="none" w:sz="0" w:space="0" w:color="auto"/>
                                                                        <w:left w:val="none" w:sz="0" w:space="0" w:color="auto"/>
                                                                        <w:bottom w:val="none" w:sz="0" w:space="0" w:color="auto"/>
                                                                        <w:right w:val="none" w:sz="0" w:space="0" w:color="auto"/>
                                                                      </w:divBdr>
                                                                      <w:divsChild>
                                                                        <w:div w:id="1550341603">
                                                                          <w:marLeft w:val="0"/>
                                                                          <w:marRight w:val="0"/>
                                                                          <w:marTop w:val="0"/>
                                                                          <w:marBottom w:val="0"/>
                                                                          <w:divBdr>
                                                                            <w:top w:val="none" w:sz="0" w:space="0" w:color="auto"/>
                                                                            <w:left w:val="none" w:sz="0" w:space="0" w:color="auto"/>
                                                                            <w:bottom w:val="none" w:sz="0" w:space="0" w:color="auto"/>
                                                                            <w:right w:val="none" w:sz="0" w:space="0" w:color="auto"/>
                                                                          </w:divBdr>
                                                                          <w:divsChild>
                                                                            <w:div w:id="1986547713">
                                                                              <w:marLeft w:val="0"/>
                                                                              <w:marRight w:val="0"/>
                                                                              <w:marTop w:val="0"/>
                                                                              <w:marBottom w:val="0"/>
                                                                              <w:divBdr>
                                                                                <w:top w:val="none" w:sz="0" w:space="0" w:color="auto"/>
                                                                                <w:left w:val="none" w:sz="0" w:space="0" w:color="auto"/>
                                                                                <w:bottom w:val="none" w:sz="0" w:space="0" w:color="auto"/>
                                                                                <w:right w:val="none" w:sz="0" w:space="0" w:color="auto"/>
                                                                              </w:divBdr>
                                                                              <w:divsChild>
                                                                                <w:div w:id="1564487893">
                                                                                  <w:marLeft w:val="0"/>
                                                                                  <w:marRight w:val="0"/>
                                                                                  <w:marTop w:val="0"/>
                                                                                  <w:marBottom w:val="0"/>
                                                                                  <w:divBdr>
                                                                                    <w:top w:val="none" w:sz="0" w:space="0" w:color="auto"/>
                                                                                    <w:left w:val="none" w:sz="0" w:space="0" w:color="auto"/>
                                                                                    <w:bottom w:val="none" w:sz="0" w:space="0" w:color="auto"/>
                                                                                    <w:right w:val="none" w:sz="0" w:space="0" w:color="auto"/>
                                                                                  </w:divBdr>
                                                                                  <w:divsChild>
                                                                                    <w:div w:id="1037125186">
                                                                                      <w:marLeft w:val="0"/>
                                                                                      <w:marRight w:val="0"/>
                                                                                      <w:marTop w:val="0"/>
                                                                                      <w:marBottom w:val="0"/>
                                                                                      <w:divBdr>
                                                                                        <w:top w:val="none" w:sz="0" w:space="0" w:color="auto"/>
                                                                                        <w:left w:val="none" w:sz="0" w:space="0" w:color="auto"/>
                                                                                        <w:bottom w:val="none" w:sz="0" w:space="0" w:color="auto"/>
                                                                                        <w:right w:val="none" w:sz="0" w:space="0" w:color="auto"/>
                                                                                      </w:divBdr>
                                                                                      <w:divsChild>
                                                                                        <w:div w:id="1658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40B589FB1448F88708B1C45032054"/>
        <w:category>
          <w:name w:val="全般"/>
          <w:gallery w:val="placeholder"/>
        </w:category>
        <w:types>
          <w:type w:val="bbPlcHdr"/>
        </w:types>
        <w:behaviors>
          <w:behavior w:val="content"/>
        </w:behaviors>
        <w:guid w:val="{E88BB6AD-1E7C-45F5-82D2-FED9F61416FC}"/>
      </w:docPartPr>
      <w:docPartBody>
        <w:p w:rsidR="008B2FBC" w:rsidRDefault="00A04675" w:rsidP="00A04675">
          <w:pPr>
            <w:pStyle w:val="3C440B589FB1448F88708B1C45032054"/>
          </w:pPr>
          <w:r w:rsidRPr="0060563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75"/>
    <w:rsid w:val="000061C6"/>
    <w:rsid w:val="000B47AE"/>
    <w:rsid w:val="000C5102"/>
    <w:rsid w:val="00120787"/>
    <w:rsid w:val="001221D8"/>
    <w:rsid w:val="001F6C5C"/>
    <w:rsid w:val="003D59AB"/>
    <w:rsid w:val="00540976"/>
    <w:rsid w:val="005C649B"/>
    <w:rsid w:val="006B1A2F"/>
    <w:rsid w:val="007562FD"/>
    <w:rsid w:val="007D20EA"/>
    <w:rsid w:val="008B2FBC"/>
    <w:rsid w:val="00942369"/>
    <w:rsid w:val="009C5CDB"/>
    <w:rsid w:val="00A04675"/>
    <w:rsid w:val="00A86354"/>
    <w:rsid w:val="00BA2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2FBC"/>
    <w:rPr>
      <w:color w:val="808080"/>
    </w:rPr>
  </w:style>
  <w:style w:type="paragraph" w:customStyle="1" w:styleId="3C440B589FB1448F88708B1C45032054">
    <w:name w:val="3C440B589FB1448F88708B1C45032054"/>
    <w:rsid w:val="00A046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71b707e069b017646fd12da1983140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001b47ec273fa54cf347f034863bba3"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1C989-C3B6-4831-9190-A6262982E93A}">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2.xml><?xml version="1.0" encoding="utf-8"?>
<ds:datastoreItem xmlns:ds="http://schemas.openxmlformats.org/officeDocument/2006/customXml" ds:itemID="{8332CD5D-AFFA-491E-AA51-1204A6C54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C94F2-620D-42B7-89EA-47ECA4E22D75}">
  <ds:schemaRefs>
    <ds:schemaRef ds:uri="http://schemas.openxmlformats.org/officeDocument/2006/bibliography"/>
  </ds:schemaRefs>
</ds:datastoreItem>
</file>

<file path=customXml/itemProps4.xml><?xml version="1.0" encoding="utf-8"?>
<ds:datastoreItem xmlns:ds="http://schemas.openxmlformats.org/officeDocument/2006/customXml" ds:itemID="{A445EA27-ED5B-4CDD-9033-33A3D54D4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3130</Words>
  <Characters>502</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○九州工業大学知的財産等に対する報奨金等支払要項（案）</vt:lpstr>
      <vt:lpstr>○九州工業大学知的財産等に対する報奨金等支払要項（案）</vt:lpstr>
    </vt:vector>
  </TitlesOfParts>
  <Company>Microsoft</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○九州工業大学知的財産等に対する報奨金等支払要項（案）</dc:title>
  <dc:creator>sakai-yuki</dc:creator>
  <cp:lastModifiedBy>産学連携係</cp:lastModifiedBy>
  <cp:revision>24</cp:revision>
  <cp:lastPrinted>2021-09-08T00:06:00Z</cp:lastPrinted>
  <dcterms:created xsi:type="dcterms:W3CDTF">2025-06-18T06:56:00Z</dcterms:created>
  <dcterms:modified xsi:type="dcterms:W3CDTF">2025-10-08T23:29:00Z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