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A6" w:rsidRPr="00603BA6" w:rsidRDefault="00F64AC0" w:rsidP="00603BA6">
      <w:pPr>
        <w:rPr>
          <w:rFonts w:asciiTheme="minorEastAsia" w:hAnsiTheme="minorEastAsia"/>
          <w:sz w:val="22"/>
        </w:rPr>
      </w:pPr>
      <w:r w:rsidRPr="00F64AC0"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F72ABE">
        <w:rPr>
          <w:rFonts w:asciiTheme="minorEastAsia" w:hAnsiTheme="minorEastAsia" w:hint="eastAsia"/>
          <w:sz w:val="22"/>
        </w:rPr>
        <w:t>千代田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:rsidR="00603BA6" w:rsidRPr="00603BA6" w:rsidRDefault="00603BA6" w:rsidP="008063BC">
      <w:pPr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代表理事　</w:t>
      </w:r>
      <w:r w:rsidR="00F72ABE">
        <w:rPr>
          <w:rFonts w:asciiTheme="minorEastAsia" w:hAnsiTheme="minorEastAsia" w:hint="eastAsia"/>
          <w:sz w:val="22"/>
        </w:rPr>
        <w:t>谷川　雅幸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:rsidR="00603BA6" w:rsidRPr="00603BA6" w:rsidRDefault="00F64AC0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F64AC0"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F72ABE" w:rsidRPr="00F72ABE">
        <w:rPr>
          <w:rFonts w:asciiTheme="minorEastAsia" w:hAnsiTheme="minorEastAsia" w:hint="eastAsia"/>
          <w:b/>
          <w:sz w:val="28"/>
          <w:szCs w:val="28"/>
        </w:rPr>
        <w:t>千代田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:rsidR="00603BA6" w:rsidRPr="008063BC" w:rsidRDefault="00603BA6" w:rsidP="00603BA6">
      <w:pPr>
        <w:rPr>
          <w:rFonts w:asciiTheme="minorEastAsia" w:hAnsiTheme="minorEastAsia"/>
          <w:sz w:val="22"/>
        </w:rPr>
      </w:pPr>
    </w:p>
    <w:p w:rsidR="00603BA6" w:rsidRDefault="00603BA6" w:rsidP="00603BA6">
      <w:pPr>
        <w:rPr>
          <w:rFonts w:asciiTheme="minorEastAsia" w:hAnsiTheme="minorEastAsia"/>
          <w:sz w:val="22"/>
        </w:rPr>
      </w:pPr>
    </w:p>
    <w:p w:rsidR="000A6CA4" w:rsidRDefault="000A6CA4" w:rsidP="00603BA6">
      <w:pPr>
        <w:rPr>
          <w:rFonts w:asciiTheme="minorEastAsia" w:hAnsiTheme="minorEastAsia"/>
          <w:sz w:val="22"/>
        </w:rPr>
      </w:pPr>
    </w:p>
    <w:p w:rsidR="000A6CA4" w:rsidRDefault="000A6CA4" w:rsidP="00603BA6">
      <w:pPr>
        <w:rPr>
          <w:rFonts w:asciiTheme="minorEastAsia" w:hAnsiTheme="minorEastAsia"/>
          <w:sz w:val="22"/>
        </w:rPr>
      </w:pPr>
    </w:p>
    <w:p w:rsidR="000A6CA4" w:rsidRPr="00603BA6" w:rsidRDefault="000A6CA4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Default="00603BA6" w:rsidP="00603BA6">
      <w:pPr>
        <w:rPr>
          <w:rFonts w:asciiTheme="minorEastAsia" w:hAnsiTheme="minorEastAsia"/>
          <w:sz w:val="22"/>
        </w:rPr>
      </w:pPr>
    </w:p>
    <w:p w:rsidR="002B5430" w:rsidRDefault="002B5430" w:rsidP="00603BA6">
      <w:pPr>
        <w:rPr>
          <w:rFonts w:asciiTheme="minorEastAsia" w:hAnsiTheme="minorEastAsia"/>
          <w:sz w:val="22"/>
        </w:rPr>
      </w:pPr>
    </w:p>
    <w:p w:rsidR="002B5430" w:rsidRPr="00603BA6" w:rsidRDefault="002B5430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7C62FA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　年　　　月　　　日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  <w:r w:rsidR="00D6275D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D6275D">
        <w:rPr>
          <w:rFonts w:asciiTheme="minorEastAsia" w:hAnsiTheme="minorEastAsia" w:hint="eastAsia"/>
          <w:sz w:val="22"/>
        </w:rPr>
        <w:t xml:space="preserve">　　　　　　　　九州工業大学</w:t>
      </w:r>
    </w:p>
    <w:p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:rsidR="00603BA6" w:rsidRPr="00603BA6" w:rsidRDefault="008063BC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</w:t>
      </w:r>
      <w:r w:rsidRPr="00D6275D">
        <w:rPr>
          <w:rFonts w:asciiTheme="minorEastAsia" w:hAnsiTheme="minorEastAsia" w:hint="eastAsia"/>
          <w:strike/>
          <w:sz w:val="22"/>
        </w:rPr>
        <w:t>（部）</w:t>
      </w:r>
      <w:r w:rsidR="00603BA6" w:rsidRPr="00603BA6">
        <w:rPr>
          <w:rFonts w:asciiTheme="minorEastAsia" w:hAnsiTheme="minorEastAsia" w:hint="eastAsia"/>
          <w:sz w:val="22"/>
        </w:rPr>
        <w:t>長</w:t>
      </w:r>
      <w:r w:rsidR="00D6275D">
        <w:rPr>
          <w:rFonts w:asciiTheme="minorEastAsia" w:hAnsiTheme="minorEastAsia" w:hint="eastAsia"/>
          <w:sz w:val="22"/>
        </w:rPr>
        <w:t xml:space="preserve">　　　　　　　　　三　谷　　康　範</w:t>
      </w:r>
      <w:r w:rsidR="00603BA6" w:rsidRPr="00603BA6">
        <w:rPr>
          <w:rFonts w:asciiTheme="minorEastAsia" w:hAnsiTheme="minorEastAsia" w:hint="eastAsia"/>
          <w:sz w:val="22"/>
        </w:rPr>
        <w:tab/>
        <w:t>印</w:t>
      </w:r>
    </w:p>
    <w:p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</w:t>
            </w:r>
            <w:r w:rsidR="00EE2E0C">
              <w:rPr>
                <w:rFonts w:asciiTheme="minorEastAsia" w:hAnsiTheme="minorEastAsia" w:hint="eastAsia"/>
                <w:sz w:val="26"/>
                <w:szCs w:val="26"/>
              </w:rPr>
              <w:t>役職・</w:t>
            </w: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</w:p>
          <w:p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C008F3" w:rsidRPr="00603BA6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C5" w:rsidRDefault="00C610C5" w:rsidP="00F922DE">
      <w:r>
        <w:separator/>
      </w:r>
    </w:p>
  </w:endnote>
  <w:endnote w:type="continuationSeparator" w:id="0">
    <w:p w:rsidR="00C610C5" w:rsidRDefault="00C610C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C5" w:rsidRDefault="00C610C5" w:rsidP="00F922DE">
      <w:r>
        <w:separator/>
      </w:r>
    </w:p>
  </w:footnote>
  <w:footnote w:type="continuationSeparator" w:id="0">
    <w:p w:rsidR="00C610C5" w:rsidRDefault="00C610C5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73075"/>
    <w:rsid w:val="000A6CA4"/>
    <w:rsid w:val="002B5430"/>
    <w:rsid w:val="00603BA6"/>
    <w:rsid w:val="007C62FA"/>
    <w:rsid w:val="008063BC"/>
    <w:rsid w:val="008347B4"/>
    <w:rsid w:val="00A3360D"/>
    <w:rsid w:val="00AA41B5"/>
    <w:rsid w:val="00B31DCD"/>
    <w:rsid w:val="00C008F3"/>
    <w:rsid w:val="00C610C5"/>
    <w:rsid w:val="00C6248B"/>
    <w:rsid w:val="00CE34F9"/>
    <w:rsid w:val="00D6275D"/>
    <w:rsid w:val="00D77E2E"/>
    <w:rsid w:val="00E023A7"/>
    <w:rsid w:val="00EE2E0C"/>
    <w:rsid w:val="00F64AC0"/>
    <w:rsid w:val="00F72AB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0A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2022-05-10T01:20:00Z</dcterms:created>
  <dcterms:modified xsi:type="dcterms:W3CDTF">2022-05-10T01:22:00Z</dcterms:modified>
</cp:coreProperties>
</file>